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BE" w:rsidRPr="003B6EBE" w:rsidRDefault="003B6EBE" w:rsidP="003B6EBE">
      <w:pPr>
        <w:shd w:val="clear" w:color="auto" w:fill="FFFFFF"/>
        <w:spacing w:before="240" w:after="240"/>
        <w:jc w:val="center"/>
        <w:outlineLvl w:val="0"/>
        <w:rPr>
          <w:b/>
          <w:bCs/>
          <w:kern w:val="36"/>
        </w:rPr>
      </w:pPr>
      <w:proofErr w:type="gramStart"/>
      <w:r w:rsidRPr="003B6EBE">
        <w:rPr>
          <w:b/>
          <w:bCs/>
          <w:kern w:val="36"/>
        </w:rPr>
        <w:t>Информация о проведённых к</w:t>
      </w:r>
      <w:r w:rsidR="00240FBC">
        <w:rPr>
          <w:b/>
          <w:bCs/>
          <w:kern w:val="36"/>
        </w:rPr>
        <w:t xml:space="preserve">онтрольно-ревизионной отделом финансового управления администрации </w:t>
      </w:r>
      <w:proofErr w:type="spellStart"/>
      <w:r w:rsidR="00240FBC">
        <w:rPr>
          <w:b/>
          <w:bCs/>
          <w:kern w:val="36"/>
        </w:rPr>
        <w:t>Петушинского</w:t>
      </w:r>
      <w:proofErr w:type="spellEnd"/>
      <w:r w:rsidR="00240FBC">
        <w:rPr>
          <w:b/>
          <w:bCs/>
          <w:kern w:val="36"/>
        </w:rPr>
        <w:t xml:space="preserve"> района </w:t>
      </w:r>
      <w:r w:rsidR="00EA2D68">
        <w:rPr>
          <w:b/>
          <w:bCs/>
          <w:kern w:val="36"/>
        </w:rPr>
        <w:t xml:space="preserve">  в</w:t>
      </w:r>
      <w:r w:rsidR="00DB70B9">
        <w:rPr>
          <w:b/>
          <w:bCs/>
          <w:kern w:val="36"/>
        </w:rPr>
        <w:t xml:space="preserve"> 4 </w:t>
      </w:r>
      <w:r w:rsidR="00DD4405">
        <w:rPr>
          <w:b/>
          <w:bCs/>
          <w:kern w:val="36"/>
        </w:rPr>
        <w:t xml:space="preserve">квартале </w:t>
      </w:r>
      <w:r w:rsidR="00565C33">
        <w:rPr>
          <w:b/>
          <w:bCs/>
          <w:kern w:val="36"/>
        </w:rPr>
        <w:t>2022</w:t>
      </w:r>
      <w:r w:rsidR="004F3720">
        <w:rPr>
          <w:b/>
          <w:bCs/>
          <w:kern w:val="36"/>
        </w:rPr>
        <w:t xml:space="preserve"> год</w:t>
      </w:r>
      <w:r w:rsidR="00DD4405">
        <w:rPr>
          <w:b/>
          <w:bCs/>
          <w:kern w:val="36"/>
        </w:rPr>
        <w:t>а</w:t>
      </w:r>
      <w:r w:rsidR="00A22A3A">
        <w:rPr>
          <w:b/>
          <w:bCs/>
          <w:kern w:val="36"/>
        </w:rPr>
        <w:t xml:space="preserve"> </w:t>
      </w:r>
      <w:r w:rsidRPr="003B6EBE">
        <w:rPr>
          <w:b/>
          <w:bCs/>
          <w:kern w:val="36"/>
        </w:rPr>
        <w:t xml:space="preserve"> контрольных мероприятиях, выявленных нарушениях и принятых мерах по их устранению</w:t>
      </w:r>
      <w:proofErr w:type="gramEnd"/>
    </w:p>
    <w:tbl>
      <w:tblPr>
        <w:tblW w:w="14613" w:type="dxa"/>
        <w:tblInd w:w="103" w:type="dxa"/>
        <w:tblCellMar>
          <w:left w:w="0" w:type="dxa"/>
          <w:right w:w="0" w:type="dxa"/>
        </w:tblCellMar>
        <w:tblLook w:val="04A0"/>
      </w:tblPr>
      <w:tblGrid>
        <w:gridCol w:w="605"/>
        <w:gridCol w:w="2932"/>
        <w:gridCol w:w="1825"/>
        <w:gridCol w:w="1690"/>
        <w:gridCol w:w="3658"/>
        <w:gridCol w:w="3903"/>
      </w:tblGrid>
      <w:tr w:rsidR="00D2586E" w:rsidRPr="003B6EBE" w:rsidTr="00B10CC5">
        <w:trPr>
          <w:trHeight w:val="322"/>
        </w:trPr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BE" w:rsidRPr="00306D48" w:rsidRDefault="003B6EBE" w:rsidP="00AB18D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47596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596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75968">
              <w:rPr>
                <w:b/>
                <w:sz w:val="28"/>
                <w:szCs w:val="28"/>
              </w:rPr>
              <w:t>/</w:t>
            </w:r>
            <w:proofErr w:type="spellStart"/>
            <w:r w:rsidRPr="00306D4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BE" w:rsidRPr="00475968" w:rsidRDefault="003B6EBE" w:rsidP="00AB18D9">
            <w:pPr>
              <w:spacing w:before="100" w:beforeAutospacing="1"/>
              <w:jc w:val="center"/>
              <w:rPr>
                <w:b/>
              </w:rPr>
            </w:pPr>
            <w:r w:rsidRPr="00475968">
              <w:rPr>
                <w:b/>
              </w:rPr>
              <w:t>Наименование проверенного объекта</w:t>
            </w:r>
          </w:p>
        </w:tc>
        <w:tc>
          <w:tcPr>
            <w:tcW w:w="18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BE" w:rsidRPr="00475968" w:rsidRDefault="003B6EBE" w:rsidP="00AB18D9">
            <w:pPr>
              <w:spacing w:before="100" w:beforeAutospacing="1"/>
              <w:jc w:val="center"/>
              <w:rPr>
                <w:b/>
              </w:rPr>
            </w:pPr>
            <w:r w:rsidRPr="00475968">
              <w:rPr>
                <w:b/>
              </w:rPr>
              <w:t>Период проведения контрольного мероприятия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BE" w:rsidRPr="00475968" w:rsidRDefault="00456D57" w:rsidP="00456D57">
            <w:pPr>
              <w:spacing w:before="100" w:beforeAutospacing="1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Проверя-емый</w:t>
            </w:r>
            <w:proofErr w:type="spellEnd"/>
            <w:proofErr w:type="gramEnd"/>
            <w:r>
              <w:rPr>
                <w:b/>
              </w:rPr>
              <w:t>  </w:t>
            </w:r>
            <w:r w:rsidR="003B6EBE" w:rsidRPr="00475968">
              <w:rPr>
                <w:b/>
              </w:rPr>
              <w:t>период</w:t>
            </w:r>
          </w:p>
        </w:tc>
        <w:tc>
          <w:tcPr>
            <w:tcW w:w="3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BE" w:rsidRPr="00475968" w:rsidRDefault="003B6EBE" w:rsidP="00AB18D9">
            <w:pPr>
              <w:spacing w:before="100" w:beforeAutospacing="1"/>
              <w:jc w:val="center"/>
              <w:rPr>
                <w:b/>
              </w:rPr>
            </w:pPr>
            <w:r w:rsidRPr="00475968">
              <w:rPr>
                <w:b/>
              </w:rPr>
              <w:t>Результаты проверки</w:t>
            </w:r>
          </w:p>
        </w:tc>
        <w:tc>
          <w:tcPr>
            <w:tcW w:w="39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BE" w:rsidRPr="00475968" w:rsidRDefault="003B6EBE" w:rsidP="00AB18D9">
            <w:pPr>
              <w:spacing w:before="100" w:beforeAutospacing="1"/>
              <w:jc w:val="center"/>
              <w:rPr>
                <w:b/>
              </w:rPr>
            </w:pPr>
            <w:r w:rsidRPr="00475968">
              <w:rPr>
                <w:b/>
              </w:rPr>
              <w:t>Меры по устранению нарушений</w:t>
            </w:r>
          </w:p>
        </w:tc>
      </w:tr>
      <w:tr w:rsidR="00D2586E" w:rsidRPr="003B6EBE" w:rsidTr="00B10CC5">
        <w:trPr>
          <w:trHeight w:val="9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EBE" w:rsidRPr="00306D48" w:rsidRDefault="003B6EBE" w:rsidP="00AB18D9">
            <w:pPr>
              <w:rPr>
                <w:sz w:val="28"/>
                <w:szCs w:val="28"/>
              </w:rPr>
            </w:pPr>
          </w:p>
        </w:tc>
        <w:tc>
          <w:tcPr>
            <w:tcW w:w="293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EBE" w:rsidRPr="00306D48" w:rsidRDefault="003B6EBE" w:rsidP="00AB18D9">
            <w:pPr>
              <w:rPr>
                <w:sz w:val="28"/>
                <w:szCs w:val="28"/>
              </w:rPr>
            </w:pPr>
          </w:p>
        </w:tc>
        <w:tc>
          <w:tcPr>
            <w:tcW w:w="18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EBE" w:rsidRPr="00306D48" w:rsidRDefault="003B6EBE" w:rsidP="00AB18D9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EBE" w:rsidRPr="00306D48" w:rsidRDefault="003B6EBE" w:rsidP="00AB18D9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EBE" w:rsidRPr="00306D48" w:rsidRDefault="003B6EBE" w:rsidP="00AB18D9">
            <w:pPr>
              <w:rPr>
                <w:sz w:val="28"/>
                <w:szCs w:val="28"/>
              </w:rPr>
            </w:pPr>
          </w:p>
        </w:tc>
        <w:tc>
          <w:tcPr>
            <w:tcW w:w="39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EBE" w:rsidRPr="00306D48" w:rsidRDefault="003B6EBE" w:rsidP="00AB18D9">
            <w:pPr>
              <w:rPr>
                <w:sz w:val="28"/>
                <w:szCs w:val="28"/>
              </w:rPr>
            </w:pPr>
          </w:p>
        </w:tc>
      </w:tr>
      <w:tr w:rsidR="00D2586E" w:rsidRPr="003B6EBE" w:rsidTr="00B10CC5">
        <w:trPr>
          <w:trHeight w:val="27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B5C" w:rsidRPr="00AB18D9" w:rsidRDefault="003B6EBE" w:rsidP="00E80B5C">
            <w:pPr>
              <w:spacing w:before="100" w:beforeAutospacing="1"/>
              <w:jc w:val="center"/>
            </w:pPr>
            <w:r w:rsidRPr="00AB18D9">
              <w:t>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BE" w:rsidRPr="00AB18D9" w:rsidRDefault="003B6EBE" w:rsidP="00AB18D9">
            <w:pPr>
              <w:spacing w:before="100" w:beforeAutospacing="1"/>
              <w:jc w:val="center"/>
            </w:pPr>
            <w:r w:rsidRPr="00AB18D9"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BE" w:rsidRPr="00AB18D9" w:rsidRDefault="003B6EBE" w:rsidP="00AB18D9">
            <w:pPr>
              <w:spacing w:before="100" w:beforeAutospacing="1"/>
              <w:jc w:val="center"/>
            </w:pPr>
            <w:r w:rsidRPr="00AB18D9"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BE" w:rsidRPr="00AB18D9" w:rsidRDefault="003B6EBE" w:rsidP="00AB18D9">
            <w:pPr>
              <w:spacing w:before="100" w:beforeAutospacing="1"/>
              <w:jc w:val="center"/>
            </w:pPr>
            <w:r w:rsidRPr="00AB18D9">
              <w:t>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BE" w:rsidRPr="00AB18D9" w:rsidRDefault="003B6EBE" w:rsidP="00AB18D9">
            <w:pPr>
              <w:spacing w:before="100" w:beforeAutospacing="1"/>
              <w:jc w:val="center"/>
            </w:pPr>
            <w:r w:rsidRPr="00AB18D9"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BE" w:rsidRPr="00AB18D9" w:rsidRDefault="003B6EBE" w:rsidP="00AB18D9">
            <w:pPr>
              <w:spacing w:before="100" w:beforeAutospacing="1"/>
              <w:jc w:val="center"/>
            </w:pPr>
            <w:r w:rsidRPr="00AB18D9">
              <w:t>6</w:t>
            </w:r>
          </w:p>
        </w:tc>
      </w:tr>
      <w:tr w:rsidR="00A2170A" w:rsidRPr="003B6EBE" w:rsidTr="00B10CC5">
        <w:trPr>
          <w:trHeight w:val="27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B5C" w:rsidRDefault="00E80B5C" w:rsidP="00E80B5C">
            <w:pPr>
              <w:spacing w:before="100" w:beforeAutospacing="1"/>
            </w:pPr>
            <w:r>
              <w:t>1</w:t>
            </w:r>
          </w:p>
          <w:p w:rsidR="00C20DDC" w:rsidRDefault="00C20DDC" w:rsidP="00E80B5C">
            <w:pPr>
              <w:spacing w:before="100" w:beforeAutospacing="1"/>
            </w:pPr>
          </w:p>
          <w:p w:rsidR="00C20DDC" w:rsidRDefault="00C20DDC" w:rsidP="00E80B5C">
            <w:pPr>
              <w:spacing w:before="100" w:beforeAutospacing="1"/>
            </w:pPr>
          </w:p>
          <w:p w:rsidR="00C20DDC" w:rsidRPr="00AB18D9" w:rsidRDefault="00C20DDC" w:rsidP="00E80B5C">
            <w:pPr>
              <w:spacing w:before="100" w:beforeAutospacing="1"/>
            </w:pP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0B9" w:rsidRDefault="00DB70B9" w:rsidP="00DB70B9">
            <w:pPr>
              <w:jc w:val="center"/>
            </w:pPr>
            <w:r>
              <w:t>МБУ «</w:t>
            </w:r>
            <w:proofErr w:type="spellStart"/>
            <w:r>
              <w:t>Вольгинский</w:t>
            </w:r>
            <w:proofErr w:type="spellEnd"/>
            <w:r>
              <w:t xml:space="preserve"> </w:t>
            </w:r>
            <w:proofErr w:type="spellStart"/>
            <w:r>
              <w:t>культурно-досуговый</w:t>
            </w:r>
            <w:proofErr w:type="spellEnd"/>
            <w:r>
              <w:t xml:space="preserve">  центр»</w:t>
            </w:r>
          </w:p>
          <w:p w:rsidR="00196F9A" w:rsidRDefault="00196F9A" w:rsidP="00196F9A">
            <w:pPr>
              <w:jc w:val="center"/>
            </w:pPr>
          </w:p>
          <w:p w:rsidR="00196F9A" w:rsidRDefault="00196F9A" w:rsidP="00196F9A">
            <w:pPr>
              <w:jc w:val="center"/>
            </w:pPr>
          </w:p>
          <w:p w:rsidR="00E80B5C" w:rsidRDefault="00E80B5C" w:rsidP="00196F9A"/>
          <w:p w:rsidR="00C20DDC" w:rsidRDefault="00C20DDC" w:rsidP="00E80B5C"/>
          <w:p w:rsidR="00C20DDC" w:rsidRDefault="00C20DDC" w:rsidP="00E80B5C"/>
          <w:p w:rsidR="00C20DDC" w:rsidRDefault="00C20DDC" w:rsidP="00E80B5C"/>
          <w:p w:rsidR="00C20DDC" w:rsidRDefault="00C20DDC" w:rsidP="00E80B5C"/>
          <w:p w:rsidR="00E80B5C" w:rsidRPr="00AB18D9" w:rsidRDefault="00E80B5C" w:rsidP="00C20DDC"/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28A" w:rsidRDefault="00E2028A" w:rsidP="00E2028A">
            <w:pPr>
              <w:jc w:val="center"/>
            </w:pPr>
            <w:r>
              <w:t>11.10.2022-21.10.2022</w:t>
            </w:r>
          </w:p>
          <w:p w:rsidR="00E2028A" w:rsidRDefault="00E2028A" w:rsidP="00E2028A">
            <w:pPr>
              <w:jc w:val="center"/>
            </w:pPr>
          </w:p>
          <w:p w:rsidR="00E2028A" w:rsidRDefault="00E2028A" w:rsidP="00E2028A">
            <w:pPr>
              <w:jc w:val="center"/>
            </w:pPr>
          </w:p>
          <w:p w:rsidR="00E2028A" w:rsidRDefault="00E2028A" w:rsidP="00E2028A">
            <w:pPr>
              <w:jc w:val="center"/>
            </w:pPr>
          </w:p>
          <w:p w:rsidR="00E2028A" w:rsidRDefault="00E2028A" w:rsidP="00E2028A">
            <w:pPr>
              <w:jc w:val="center"/>
            </w:pPr>
          </w:p>
          <w:p w:rsidR="00E2028A" w:rsidRDefault="00E2028A" w:rsidP="00E2028A">
            <w:pPr>
              <w:jc w:val="center"/>
            </w:pPr>
          </w:p>
          <w:p w:rsidR="00E2028A" w:rsidRDefault="00E2028A" w:rsidP="00E2028A">
            <w:pPr>
              <w:jc w:val="center"/>
            </w:pPr>
          </w:p>
          <w:p w:rsidR="0058767C" w:rsidRPr="00AB18D9" w:rsidRDefault="0058767C" w:rsidP="00DB70B9">
            <w:pPr>
              <w:spacing w:after="120"/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B5C" w:rsidRDefault="00196F9A" w:rsidP="00E2028A">
            <w:pPr>
              <w:spacing w:before="100" w:beforeAutospacing="1"/>
            </w:pPr>
            <w:r>
              <w:t>2021</w:t>
            </w:r>
            <w:r w:rsidR="00E80B5C">
              <w:t xml:space="preserve"> год</w:t>
            </w:r>
          </w:p>
          <w:p w:rsidR="00E80B5C" w:rsidRDefault="00E80B5C" w:rsidP="009A30B5">
            <w:pPr>
              <w:spacing w:before="100" w:beforeAutospacing="1"/>
            </w:pPr>
          </w:p>
          <w:p w:rsidR="00E80B5C" w:rsidRPr="00AB18D9" w:rsidRDefault="00E80B5C" w:rsidP="009A30B5">
            <w:pPr>
              <w:spacing w:before="100" w:beforeAutospacing="1"/>
            </w:pP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28A" w:rsidRPr="00E2028A" w:rsidRDefault="001C2BC5" w:rsidP="00E2028A">
            <w:pPr>
              <w:spacing w:before="100" w:beforeAutospacing="1"/>
              <w:jc w:val="center"/>
            </w:pPr>
            <w:r>
              <w:t xml:space="preserve">Нарушение </w:t>
            </w:r>
            <w:r w:rsidR="00E2028A">
              <w:t xml:space="preserve">утвержденного </w:t>
            </w:r>
            <w:r>
              <w:t xml:space="preserve">Положения о формировании </w:t>
            </w:r>
            <w:r w:rsidR="00C203ED">
              <w:t>муниципального задания</w:t>
            </w:r>
            <w:r w:rsidR="00E2028A">
              <w:t xml:space="preserve"> в части установленных  в нем показателей и формы муниципального задания.</w:t>
            </w:r>
            <w:r w:rsidR="005503D3">
              <w:t xml:space="preserve"> </w:t>
            </w:r>
            <w:r w:rsidR="00C203ED">
              <w:rPr>
                <w:bCs/>
              </w:rPr>
              <w:t>Нарушение Требований</w:t>
            </w:r>
            <w:proofErr w:type="gramStart"/>
            <w:r w:rsidR="00C203ED">
              <w:rPr>
                <w:bCs/>
              </w:rPr>
              <w:t xml:space="preserve"> ,</w:t>
            </w:r>
            <w:proofErr w:type="gramEnd"/>
            <w:r w:rsidR="00C203ED">
              <w:rPr>
                <w:bCs/>
              </w:rPr>
              <w:t xml:space="preserve"> утвержденных приказом Минфина  №186н и </w:t>
            </w:r>
            <w:r w:rsidRPr="00A856DD">
              <w:rPr>
                <w:bCs/>
              </w:rPr>
              <w:t>Порядка составления и утверждения плана ФХД</w:t>
            </w:r>
            <w:r w:rsidR="00E2028A">
              <w:rPr>
                <w:bCs/>
              </w:rPr>
              <w:t>.</w:t>
            </w:r>
          </w:p>
          <w:p w:rsidR="001C2BC5" w:rsidRPr="00AF0AA1" w:rsidRDefault="00E2028A" w:rsidP="00834DEC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Нарушение условий Соглашения о предоставлении субсидии на иные цели.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70A" w:rsidRDefault="00A2170A" w:rsidP="00AB18D9">
            <w:pPr>
              <w:spacing w:before="100" w:beforeAutospacing="1"/>
              <w:jc w:val="center"/>
            </w:pPr>
            <w:r>
              <w:t>Направлено 1 представление</w:t>
            </w:r>
          </w:p>
          <w:p w:rsidR="0073088C" w:rsidRPr="00AB18D9" w:rsidRDefault="0073088C" w:rsidP="00AB18D9">
            <w:pPr>
              <w:spacing w:before="100" w:beforeAutospacing="1"/>
              <w:jc w:val="center"/>
            </w:pPr>
          </w:p>
        </w:tc>
      </w:tr>
      <w:tr w:rsidR="00D2586E" w:rsidRPr="00AB18D9" w:rsidTr="00B10CC5">
        <w:trPr>
          <w:trHeight w:val="1108"/>
        </w:trPr>
        <w:tc>
          <w:tcPr>
            <w:tcW w:w="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BE" w:rsidRDefault="00235DC3" w:rsidP="00AB18D9">
            <w:pPr>
              <w:spacing w:before="100" w:beforeAutospacing="1"/>
              <w:jc w:val="center"/>
            </w:pPr>
            <w:r>
              <w:t>2</w:t>
            </w:r>
          </w:p>
          <w:p w:rsidR="00CE3958" w:rsidRDefault="00CE3958" w:rsidP="00AB18D9">
            <w:pPr>
              <w:spacing w:before="100" w:beforeAutospacing="1"/>
              <w:jc w:val="center"/>
            </w:pPr>
          </w:p>
          <w:p w:rsidR="00CE3958" w:rsidRDefault="00CE3958" w:rsidP="00AB18D9">
            <w:pPr>
              <w:spacing w:before="100" w:beforeAutospacing="1"/>
              <w:jc w:val="center"/>
            </w:pPr>
          </w:p>
          <w:p w:rsidR="00AF5B15" w:rsidRPr="00AB18D9" w:rsidRDefault="00AF5B15" w:rsidP="00AB18D9">
            <w:pPr>
              <w:spacing w:before="100" w:beforeAutospacing="1"/>
              <w:jc w:val="center"/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BE" w:rsidRDefault="003B6EBE" w:rsidP="00DB70B9"/>
          <w:p w:rsidR="00FA2CFE" w:rsidRDefault="00DB70B9" w:rsidP="00FA2CFE">
            <w:pPr>
              <w:jc w:val="center"/>
            </w:pPr>
            <w:r>
              <w:t xml:space="preserve">МБОУ «Начальная общеобразовательная школа» </w:t>
            </w:r>
            <w:proofErr w:type="gramStart"/>
            <w:r>
              <w:t>г</w:t>
            </w:r>
            <w:proofErr w:type="gramEnd"/>
            <w:r>
              <w:t>. Покров</w:t>
            </w:r>
          </w:p>
          <w:p w:rsidR="00FA2CFE" w:rsidRDefault="00FA2CFE" w:rsidP="00FA2CFE">
            <w:pPr>
              <w:jc w:val="both"/>
            </w:pPr>
          </w:p>
          <w:p w:rsidR="00CE3958" w:rsidRDefault="00CE3958" w:rsidP="00CE3958">
            <w:pPr>
              <w:jc w:val="center"/>
            </w:pPr>
          </w:p>
          <w:p w:rsidR="00CE3958" w:rsidRDefault="00CE3958" w:rsidP="00CE3958">
            <w:pPr>
              <w:jc w:val="center"/>
            </w:pPr>
          </w:p>
          <w:p w:rsidR="009063B8" w:rsidRDefault="009063B8" w:rsidP="009063B8">
            <w:pPr>
              <w:jc w:val="center"/>
            </w:pPr>
          </w:p>
          <w:p w:rsidR="009063B8" w:rsidRDefault="009063B8" w:rsidP="009063B8">
            <w:pPr>
              <w:jc w:val="center"/>
            </w:pPr>
          </w:p>
          <w:p w:rsidR="009063B8" w:rsidRPr="00AB18D9" w:rsidRDefault="009063B8" w:rsidP="009063B8">
            <w:pPr>
              <w:jc w:val="center"/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FCA" w:rsidRDefault="00DE37AB" w:rsidP="00DE37AB">
            <w:pPr>
              <w:jc w:val="center"/>
            </w:pPr>
            <w:r>
              <w:t>24.10.2022-31.10.2022</w:t>
            </w:r>
          </w:p>
          <w:p w:rsidR="000D7FCA" w:rsidRDefault="000D7FCA" w:rsidP="002C1295">
            <w:pPr>
              <w:jc w:val="center"/>
            </w:pPr>
          </w:p>
          <w:p w:rsidR="000D7FCA" w:rsidRDefault="000D7FCA" w:rsidP="002C1295">
            <w:pPr>
              <w:jc w:val="center"/>
            </w:pPr>
          </w:p>
          <w:p w:rsidR="000D7FCA" w:rsidRPr="00ED0965" w:rsidRDefault="000D7FCA" w:rsidP="002C1295">
            <w:pPr>
              <w:jc w:val="center"/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2E8" w:rsidRDefault="000B7522" w:rsidP="00DD030D">
            <w:pPr>
              <w:spacing w:before="100" w:beforeAutospacing="1"/>
              <w:jc w:val="center"/>
            </w:pPr>
            <w:r>
              <w:t>2021</w:t>
            </w:r>
            <w:r w:rsidR="00EE64B3" w:rsidRPr="00ED0965">
              <w:t xml:space="preserve"> год</w:t>
            </w:r>
          </w:p>
          <w:p w:rsidR="000012E8" w:rsidRDefault="000012E8" w:rsidP="00ED0965">
            <w:pPr>
              <w:spacing w:before="100" w:beforeAutospacing="1"/>
              <w:jc w:val="center"/>
            </w:pPr>
          </w:p>
          <w:p w:rsidR="00CE3958" w:rsidRPr="00ED0965" w:rsidRDefault="00CE3958" w:rsidP="00ED0965">
            <w:pPr>
              <w:spacing w:before="100" w:beforeAutospacing="1"/>
              <w:jc w:val="center"/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3ED" w:rsidRDefault="006D1573" w:rsidP="000B7522">
            <w:pPr>
              <w:spacing w:before="100" w:beforeAutospacing="1"/>
              <w:jc w:val="center"/>
            </w:pPr>
            <w:r w:rsidRPr="00AB18D9">
              <w:t xml:space="preserve">Установлены нарушения </w:t>
            </w:r>
            <w:r w:rsidR="000D7FCA">
              <w:t>Положения</w:t>
            </w:r>
            <w:r w:rsidR="00C203ED">
              <w:t xml:space="preserve"> о формировании муниципального задания и условий Соглашения в части расчета размера субсидии без учета нормативных затрат.</w:t>
            </w:r>
          </w:p>
          <w:p w:rsidR="00203B96" w:rsidRDefault="00B304F8" w:rsidP="000B7522">
            <w:pPr>
              <w:spacing w:before="100" w:beforeAutospacing="1"/>
              <w:jc w:val="center"/>
            </w:pPr>
            <w:r>
              <w:t>Нарушения</w:t>
            </w:r>
            <w:r w:rsidR="00C203ED">
              <w:t xml:space="preserve"> </w:t>
            </w:r>
            <w:r w:rsidR="00C203ED" w:rsidRPr="00A856DD">
              <w:t xml:space="preserve">Требований, утвержденных Приказом Минфина РФ от 31.08.2018 </w:t>
            </w:r>
            <w:r w:rsidR="00C203ED" w:rsidRPr="00A856DD">
              <w:lastRenderedPageBreak/>
              <w:t>№186н</w:t>
            </w:r>
            <w:r w:rsidR="005503D3">
              <w:t xml:space="preserve"> </w:t>
            </w:r>
            <w:r w:rsidR="00C203ED">
              <w:t xml:space="preserve"> и действующего </w:t>
            </w:r>
            <w:r w:rsidR="00203B96">
              <w:t>Порядка составления,   и ведения плана ФХД</w:t>
            </w:r>
            <w:r w:rsidR="005503D3">
              <w:t>,</w:t>
            </w:r>
          </w:p>
          <w:p w:rsidR="000B7522" w:rsidRPr="00AB18D9" w:rsidRDefault="000B7522" w:rsidP="00203B96">
            <w:pPr>
              <w:spacing w:before="100" w:beforeAutospacing="1"/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CC5" w:rsidRDefault="00F557CD" w:rsidP="00B10CC5">
            <w:pPr>
              <w:spacing w:after="120"/>
              <w:ind w:firstLine="708"/>
              <w:jc w:val="both"/>
              <w:rPr>
                <w:sz w:val="28"/>
              </w:rPr>
            </w:pPr>
            <w:r w:rsidRPr="00AB18D9">
              <w:lastRenderedPageBreak/>
              <w:t>Направлено 1представлен</w:t>
            </w:r>
            <w:r w:rsidR="00B10CC5">
              <w:rPr>
                <w:sz w:val="28"/>
              </w:rPr>
              <w:t>ие</w:t>
            </w:r>
          </w:p>
          <w:p w:rsidR="003B6EBE" w:rsidRDefault="003B6EBE" w:rsidP="00AB18D9">
            <w:pPr>
              <w:spacing w:before="100" w:beforeAutospacing="1"/>
              <w:jc w:val="center"/>
            </w:pPr>
          </w:p>
          <w:p w:rsidR="00B10CC5" w:rsidRDefault="00B10CC5" w:rsidP="00AB18D9">
            <w:pPr>
              <w:spacing w:before="100" w:beforeAutospacing="1"/>
              <w:jc w:val="center"/>
            </w:pPr>
          </w:p>
          <w:p w:rsidR="00B10CC5" w:rsidRDefault="00B10CC5" w:rsidP="00AB18D9">
            <w:pPr>
              <w:spacing w:before="100" w:beforeAutospacing="1"/>
              <w:jc w:val="center"/>
            </w:pPr>
          </w:p>
          <w:p w:rsidR="00B10CC5" w:rsidRDefault="00B10CC5" w:rsidP="00AB18D9">
            <w:pPr>
              <w:spacing w:before="100" w:beforeAutospacing="1"/>
              <w:jc w:val="center"/>
            </w:pPr>
          </w:p>
          <w:p w:rsidR="00B10CC5" w:rsidRPr="00AB18D9" w:rsidRDefault="00B10CC5" w:rsidP="00AB18D9">
            <w:pPr>
              <w:spacing w:before="100" w:beforeAutospacing="1"/>
              <w:jc w:val="center"/>
            </w:pPr>
          </w:p>
        </w:tc>
      </w:tr>
      <w:tr w:rsidR="00B10CC5" w:rsidRPr="00FB0F94" w:rsidTr="00203B96">
        <w:trPr>
          <w:trHeight w:val="1108"/>
        </w:trPr>
        <w:tc>
          <w:tcPr>
            <w:tcW w:w="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CC5" w:rsidRPr="00FB0F94" w:rsidRDefault="00B10CC5" w:rsidP="00AB18D9">
            <w:pPr>
              <w:spacing w:before="100" w:beforeAutospacing="1"/>
              <w:jc w:val="center"/>
            </w:pPr>
            <w:r w:rsidRPr="00FB0F94">
              <w:lastRenderedPageBreak/>
              <w:t>3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CC5" w:rsidRPr="00FB0F94" w:rsidRDefault="00DB70B9" w:rsidP="00DB70B9">
            <w:pPr>
              <w:jc w:val="center"/>
            </w:pPr>
            <w:r>
              <w:t>МБУК «</w:t>
            </w:r>
            <w:proofErr w:type="spellStart"/>
            <w:r>
              <w:t>Межпоселенческая</w:t>
            </w:r>
            <w:proofErr w:type="spellEnd"/>
            <w:r>
              <w:t xml:space="preserve"> централизованная библиотечная система </w:t>
            </w:r>
            <w:proofErr w:type="spellStart"/>
            <w:r>
              <w:t>Петушинского</w:t>
            </w:r>
            <w:proofErr w:type="spellEnd"/>
            <w:r>
              <w:t xml:space="preserve"> района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7AB" w:rsidRDefault="00DE37AB" w:rsidP="00DE37AB">
            <w:pPr>
              <w:jc w:val="center"/>
            </w:pPr>
            <w:r>
              <w:t>09.11.2022-25.11.2022</w:t>
            </w:r>
          </w:p>
          <w:p w:rsidR="00686728" w:rsidRPr="00FB0F94" w:rsidRDefault="00686728" w:rsidP="00DB70B9">
            <w:pPr>
              <w:spacing w:after="120"/>
              <w:jc w:val="center"/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CC5" w:rsidRPr="00FB0F94" w:rsidRDefault="00B10CC5" w:rsidP="00DD030D">
            <w:pPr>
              <w:spacing w:before="100" w:beforeAutospacing="1"/>
              <w:jc w:val="center"/>
            </w:pPr>
            <w:r w:rsidRPr="00FB0F94">
              <w:t>2021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CC5" w:rsidRPr="00FB0F94" w:rsidRDefault="00B10CC5" w:rsidP="00CF2513">
            <w:pPr>
              <w:spacing w:before="100" w:beforeAutospacing="1"/>
              <w:rPr>
                <w:spacing w:val="-3"/>
              </w:rPr>
            </w:pPr>
          </w:p>
          <w:p w:rsidR="00797353" w:rsidRPr="00686728" w:rsidRDefault="00CF2513" w:rsidP="008079E2">
            <w:pPr>
              <w:spacing w:before="100" w:beforeAutospacing="1"/>
              <w:jc w:val="center"/>
            </w:pPr>
            <w:r w:rsidRPr="00AB18D9">
              <w:t>Установлены нарушения</w:t>
            </w:r>
            <w:r w:rsidR="00AF0AA1">
              <w:t>:</w:t>
            </w:r>
            <w:r w:rsidRPr="00AB18D9">
              <w:t xml:space="preserve"> </w:t>
            </w:r>
            <w:r>
              <w:t>Положения о формирования муниципального задания в части требований по   внесению в него изменений, форме муниципального задания  и  составления предварительного отчета.</w:t>
            </w:r>
            <w:r w:rsidR="00686728">
              <w:t xml:space="preserve"> </w:t>
            </w:r>
            <w:r>
              <w:t xml:space="preserve">Нарушения </w:t>
            </w:r>
            <w:r w:rsidR="00686728">
              <w:t>Порядка сост</w:t>
            </w:r>
            <w:r w:rsidR="008079E2">
              <w:t>авления,   и ведения плана ФХД</w:t>
            </w:r>
            <w:r w:rsidR="00AF0AA1">
              <w:t>, условий договоров.</w:t>
            </w:r>
            <w:r w:rsidR="008079E2">
              <w:t xml:space="preserve"> П</w:t>
            </w:r>
            <w:r>
              <w:t>оложения по платным услугам</w:t>
            </w:r>
            <w:r w:rsidR="008079E2">
              <w:t>. Положения об оплате труда и коллективного договора в части установления дополнительных выплат и оказания материальной помощи.</w:t>
            </w:r>
          </w:p>
          <w:p w:rsidR="009F401A" w:rsidRPr="000140F5" w:rsidRDefault="009F401A" w:rsidP="00FB0F94">
            <w:pPr>
              <w:spacing w:before="100" w:beforeAutospacing="1"/>
              <w:jc w:val="center"/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CC5" w:rsidRPr="00FB0F94" w:rsidRDefault="00135691" w:rsidP="00135691">
            <w:pPr>
              <w:spacing w:after="120"/>
            </w:pPr>
            <w:r>
              <w:t xml:space="preserve">    </w:t>
            </w:r>
            <w:r w:rsidR="00203B96">
              <w:t>Направлено 1</w:t>
            </w:r>
            <w:r w:rsidR="00CF2513">
              <w:t xml:space="preserve"> </w:t>
            </w:r>
            <w:r w:rsidR="00203B96">
              <w:t>Представление</w:t>
            </w:r>
          </w:p>
        </w:tc>
      </w:tr>
      <w:tr w:rsidR="00203B96" w:rsidRPr="00FB0F94" w:rsidTr="00180E47">
        <w:trPr>
          <w:trHeight w:val="1108"/>
        </w:trPr>
        <w:tc>
          <w:tcPr>
            <w:tcW w:w="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B96" w:rsidRPr="00FB0F94" w:rsidRDefault="00203B96" w:rsidP="00AB18D9">
            <w:pPr>
              <w:spacing w:before="100" w:beforeAutospacing="1"/>
              <w:jc w:val="center"/>
            </w:pPr>
            <w:r>
              <w:t>4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0B9" w:rsidRDefault="00DB70B9" w:rsidP="00DB70B9">
            <w:pPr>
              <w:jc w:val="center"/>
            </w:pPr>
            <w:r>
              <w:t>МБОУ «Средняя общеобразовательная школа №3 г. Петушки»</w:t>
            </w:r>
          </w:p>
          <w:p w:rsidR="00DB70B9" w:rsidRDefault="00DB70B9" w:rsidP="00DB70B9"/>
          <w:p w:rsidR="00203B96" w:rsidRDefault="00203B96" w:rsidP="004718ED">
            <w:pPr>
              <w:jc w:val="center"/>
            </w:pPr>
          </w:p>
          <w:p w:rsidR="00C346E9" w:rsidRDefault="00C346E9" w:rsidP="004718ED">
            <w:pPr>
              <w:jc w:val="center"/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728" w:rsidRPr="00FB0F94" w:rsidRDefault="00B623F8" w:rsidP="00B708D7">
            <w:pPr>
              <w:spacing w:after="120"/>
              <w:jc w:val="center"/>
            </w:pPr>
            <w:r>
              <w:t>29.11.2022-12.12.2022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B96" w:rsidRPr="00FB0F94" w:rsidRDefault="00686728" w:rsidP="00DD030D">
            <w:pPr>
              <w:spacing w:before="100" w:beforeAutospacing="1"/>
              <w:jc w:val="center"/>
            </w:pPr>
            <w:r>
              <w:t>202</w:t>
            </w:r>
            <w:r w:rsidR="00DB70B9">
              <w:t>1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728" w:rsidRDefault="00D745B1" w:rsidP="00FB0F94">
            <w:pPr>
              <w:spacing w:before="100" w:beforeAutospacing="1"/>
              <w:jc w:val="center"/>
            </w:pPr>
            <w:r>
              <w:t>Нарушение законодательства о контрактной системе в сфере закупок в части не приведения план</w:t>
            </w:r>
            <w:proofErr w:type="gramStart"/>
            <w:r>
              <w:t>а-</w:t>
            </w:r>
            <w:proofErr w:type="gramEnd"/>
            <w:r>
              <w:t xml:space="preserve"> графика закупок </w:t>
            </w:r>
            <w:r w:rsidR="004A691D">
              <w:t xml:space="preserve">в соответствие с планом ФХД. Просрочка исполнения обязательств по контракту на обеспечение учреждения материально-технической базой </w:t>
            </w:r>
            <w:r w:rsidR="004A691D">
              <w:lastRenderedPageBreak/>
              <w:t>для внедрения цифровой образовательной среды.</w:t>
            </w:r>
          </w:p>
          <w:p w:rsidR="00686728" w:rsidRDefault="00686728" w:rsidP="00686728"/>
          <w:p w:rsidR="00203B96" w:rsidRPr="00686728" w:rsidRDefault="00203B96" w:rsidP="00135691">
            <w:pPr>
              <w:jc w:val="center"/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B96" w:rsidRPr="00FB0F94" w:rsidRDefault="004A691D" w:rsidP="004A691D">
            <w:pPr>
              <w:spacing w:after="120"/>
              <w:jc w:val="center"/>
            </w:pPr>
            <w:r>
              <w:lastRenderedPageBreak/>
              <w:t>Направлено 1 Представление</w:t>
            </w:r>
          </w:p>
        </w:tc>
      </w:tr>
      <w:tr w:rsidR="00180E47" w:rsidRPr="00FB0F94" w:rsidTr="00F303C8">
        <w:trPr>
          <w:trHeight w:val="1108"/>
        </w:trPr>
        <w:tc>
          <w:tcPr>
            <w:tcW w:w="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E47" w:rsidRDefault="00180E47" w:rsidP="00AB18D9">
            <w:pPr>
              <w:spacing w:before="100" w:beforeAutospacing="1"/>
              <w:jc w:val="center"/>
            </w:pPr>
            <w:r>
              <w:lastRenderedPageBreak/>
              <w:t>5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E47" w:rsidRDefault="00DB70B9" w:rsidP="004718ED">
            <w:pPr>
              <w:jc w:val="center"/>
            </w:pPr>
            <w:r>
              <w:t>МУП «Инфраструктура и сервис</w:t>
            </w:r>
            <w:proofErr w:type="gramStart"/>
            <w:r w:rsidR="00180E47">
              <w:t>»</w:t>
            </w:r>
            <w:r w:rsidR="007D4B16">
              <w:t>-</w:t>
            </w:r>
            <w:proofErr w:type="gramEnd"/>
            <w:r w:rsidR="007D4B16">
              <w:t>внеплановое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E47" w:rsidRDefault="00DB70B9" w:rsidP="00180E47">
            <w:pPr>
              <w:spacing w:after="120"/>
              <w:jc w:val="center"/>
            </w:pPr>
            <w:r>
              <w:t>12.12</w:t>
            </w:r>
            <w:r w:rsidR="00180E47">
              <w:t>.2022</w:t>
            </w:r>
          </w:p>
          <w:p w:rsidR="00180E47" w:rsidRDefault="00DB70B9" w:rsidP="00180E47">
            <w:pPr>
              <w:spacing w:after="120"/>
              <w:jc w:val="center"/>
            </w:pPr>
            <w:r>
              <w:t>26.12.</w:t>
            </w:r>
            <w:r w:rsidR="00180E47">
              <w:t>2022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E47" w:rsidRDefault="00180E47" w:rsidP="00DD030D">
            <w:pPr>
              <w:spacing w:before="100" w:beforeAutospacing="1"/>
              <w:jc w:val="center"/>
            </w:pPr>
            <w:r>
              <w:t>2</w:t>
            </w:r>
            <w:r w:rsidR="00DB70B9">
              <w:t>018-2022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E47" w:rsidRDefault="007D4B16" w:rsidP="00180E47">
            <w:pPr>
              <w:spacing w:before="100" w:beforeAutospacing="1"/>
              <w:jc w:val="center"/>
            </w:pPr>
            <w:r>
              <w:t>Нарушение отдельных положений Устава предприятия. Искажение данных бухгалтерского баланса в части допущенного неравенства оборотов актива и пассива.</w:t>
            </w:r>
          </w:p>
          <w:p w:rsidR="007D4B16" w:rsidRDefault="007D4B16" w:rsidP="00180E47">
            <w:pPr>
              <w:spacing w:before="100" w:beforeAutospacing="1"/>
              <w:jc w:val="center"/>
            </w:pPr>
            <w:r>
              <w:t xml:space="preserve">Нарушение федерального законодательства о бухгалтерском учете и о применении контрольно-кассовой технике </w:t>
            </w:r>
            <w:proofErr w:type="gramStart"/>
            <w:r>
              <w:t>при осуществлении расчетов в РФ в части необоснованно принятых к учету расходов по авансовому отчету</w:t>
            </w:r>
            <w:proofErr w:type="gramEnd"/>
            <w:r>
              <w:t>.</w:t>
            </w:r>
          </w:p>
          <w:p w:rsidR="007D4B16" w:rsidRDefault="007D4B16" w:rsidP="00180E47">
            <w:pPr>
              <w:spacing w:before="100" w:beforeAutospacing="1"/>
              <w:jc w:val="center"/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E47" w:rsidRDefault="00180E47" w:rsidP="00180E47">
            <w:pPr>
              <w:spacing w:after="120"/>
              <w:ind w:firstLine="708"/>
              <w:jc w:val="both"/>
            </w:pPr>
            <w:r>
              <w:t>Направлено</w:t>
            </w:r>
            <w:proofErr w:type="gramStart"/>
            <w:r>
              <w:t>1</w:t>
            </w:r>
            <w:proofErr w:type="gramEnd"/>
            <w:r>
              <w:t xml:space="preserve"> Представление</w:t>
            </w:r>
          </w:p>
        </w:tc>
      </w:tr>
      <w:tr w:rsidR="00F303C8" w:rsidRPr="00FB0F94" w:rsidTr="00B10CC5">
        <w:trPr>
          <w:trHeight w:val="1108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3C8" w:rsidRDefault="00F303C8" w:rsidP="00AB18D9">
            <w:pPr>
              <w:spacing w:before="100" w:beforeAutospacing="1"/>
              <w:jc w:val="center"/>
            </w:pPr>
            <w:r>
              <w:t>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3C8" w:rsidRDefault="00DB70B9" w:rsidP="004718ED">
            <w:pPr>
              <w:jc w:val="center"/>
            </w:pPr>
            <w:r>
              <w:t>МБУК «</w:t>
            </w:r>
            <w:proofErr w:type="spellStart"/>
            <w:r>
              <w:t>Петушинский</w:t>
            </w:r>
            <w:proofErr w:type="spellEnd"/>
            <w:r>
              <w:t xml:space="preserve"> РДК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3C8" w:rsidRDefault="00DB70B9" w:rsidP="00DB70B9">
            <w:pPr>
              <w:spacing w:after="120"/>
              <w:jc w:val="center"/>
            </w:pPr>
            <w:r>
              <w:t>15.12</w:t>
            </w:r>
            <w:r w:rsidR="00F303C8">
              <w:t>.2022</w:t>
            </w:r>
          </w:p>
          <w:p w:rsidR="00F303C8" w:rsidRDefault="00DB70B9" w:rsidP="00DB70B9">
            <w:pPr>
              <w:spacing w:after="120"/>
              <w:jc w:val="center"/>
            </w:pPr>
            <w:r>
              <w:t>30.12</w:t>
            </w:r>
            <w:r w:rsidR="00F303C8">
              <w:t>.2022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3C8" w:rsidRDefault="00F303C8" w:rsidP="00DD030D">
            <w:pPr>
              <w:spacing w:before="100" w:beforeAutospacing="1"/>
              <w:jc w:val="center"/>
            </w:pPr>
            <w:r>
              <w:t>2021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17A" w:rsidRDefault="00F303C8" w:rsidP="00382307">
            <w:pPr>
              <w:spacing w:before="100" w:beforeAutospacing="1"/>
              <w:jc w:val="center"/>
            </w:pPr>
            <w:r>
              <w:t>Нарушение</w:t>
            </w:r>
            <w:r w:rsidR="006610B7">
              <w:t xml:space="preserve"> бюджетного законодательства, </w:t>
            </w:r>
            <w:r>
              <w:t xml:space="preserve"> Положения о формировании муниципального задания, </w:t>
            </w:r>
            <w:r w:rsidR="006610B7">
              <w:t xml:space="preserve">требований, утвержденных приказом Минфина РФ от 31.08.2018 №186н и  </w:t>
            </w:r>
            <w:r>
              <w:t xml:space="preserve">Порядка составления, </w:t>
            </w:r>
            <w:r w:rsidR="00382307">
              <w:t>утверждения и ведения плана ФХД</w:t>
            </w:r>
            <w:r w:rsidR="007D4B16">
              <w:t>.</w:t>
            </w:r>
            <w:r w:rsidR="00382307">
              <w:t xml:space="preserve"> </w:t>
            </w:r>
          </w:p>
          <w:p w:rsidR="007D4B16" w:rsidRDefault="009C6BAB" w:rsidP="009C6BAB">
            <w:pPr>
              <w:spacing w:before="100" w:beforeAutospacing="1"/>
              <w:jc w:val="center"/>
            </w:pPr>
            <w:r>
              <w:t xml:space="preserve">Нарушение порядка предоставления субсидии на </w:t>
            </w:r>
            <w:r>
              <w:lastRenderedPageBreak/>
              <w:t>иные цели и условий соглашения.</w:t>
            </w:r>
          </w:p>
          <w:p w:rsidR="009C6BAB" w:rsidRDefault="009C6BAB" w:rsidP="009C6BAB">
            <w:pPr>
              <w:spacing w:before="100" w:beforeAutospacing="1"/>
              <w:jc w:val="center"/>
            </w:pPr>
            <w:r>
              <w:t>Нарушение положения об оплате труда, коллективного договора в части установления должностных окладов повышающих коэффициентов, порядка исчисления средней заработной платы и  премирования работников.</w:t>
            </w:r>
          </w:p>
          <w:p w:rsidR="009C6BAB" w:rsidRDefault="009C6BAB" w:rsidP="009C6BAB">
            <w:pPr>
              <w:spacing w:before="100" w:beforeAutospacing="1"/>
              <w:jc w:val="center"/>
            </w:pPr>
            <w:r>
              <w:t xml:space="preserve">Нарушение  Положения  о платных услугах.  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3C8" w:rsidRDefault="00F303C8" w:rsidP="00382307">
            <w:pPr>
              <w:spacing w:after="120"/>
              <w:jc w:val="center"/>
            </w:pPr>
            <w:r>
              <w:lastRenderedPageBreak/>
              <w:t>Направлено</w:t>
            </w:r>
            <w:r w:rsidR="00B623F8">
              <w:t xml:space="preserve"> </w:t>
            </w:r>
            <w:r>
              <w:t>1 Представление</w:t>
            </w:r>
          </w:p>
        </w:tc>
      </w:tr>
    </w:tbl>
    <w:p w:rsidR="00002B4B" w:rsidRPr="00FB0F94" w:rsidRDefault="00002B4B" w:rsidP="00AB18D9"/>
    <w:sectPr w:rsidR="00002B4B" w:rsidRPr="00FB0F94" w:rsidSect="003B6E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F5F" w:rsidRDefault="00372F5F" w:rsidP="00304C08">
      <w:r>
        <w:separator/>
      </w:r>
    </w:p>
  </w:endnote>
  <w:endnote w:type="continuationSeparator" w:id="0">
    <w:p w:rsidR="00372F5F" w:rsidRDefault="00372F5F" w:rsidP="00304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AA1" w:rsidRDefault="00AF0AA1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AA1" w:rsidRDefault="00AF0AA1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AA1" w:rsidRDefault="00AF0AA1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F5F" w:rsidRDefault="00372F5F" w:rsidP="00304C08">
      <w:r>
        <w:separator/>
      </w:r>
    </w:p>
  </w:footnote>
  <w:footnote w:type="continuationSeparator" w:id="0">
    <w:p w:rsidR="00372F5F" w:rsidRDefault="00372F5F" w:rsidP="00304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AA1" w:rsidRDefault="00AF0AA1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5231"/>
      <w:docPartObj>
        <w:docPartGallery w:val="Page Numbers (Top of Page)"/>
        <w:docPartUnique/>
      </w:docPartObj>
    </w:sdtPr>
    <w:sdtContent>
      <w:p w:rsidR="00AF0AA1" w:rsidRDefault="00E445CA" w:rsidP="00065813">
        <w:pPr>
          <w:pStyle w:val="af4"/>
          <w:jc w:val="center"/>
        </w:pPr>
        <w:fldSimple w:instr=" PAGE   \* MERGEFORMAT ">
          <w:r w:rsidR="009C6BAB">
            <w:rPr>
              <w:noProof/>
            </w:rPr>
            <w:t>4</w:t>
          </w:r>
        </w:fldSimple>
      </w:p>
    </w:sdtContent>
  </w:sdt>
  <w:p w:rsidR="00AF0AA1" w:rsidRDefault="00AF0AA1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AA1" w:rsidRDefault="00AF0AA1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EBE"/>
    <w:rsid w:val="000012E8"/>
    <w:rsid w:val="00002B4B"/>
    <w:rsid w:val="00005770"/>
    <w:rsid w:val="000140F5"/>
    <w:rsid w:val="00036545"/>
    <w:rsid w:val="000649D4"/>
    <w:rsid w:val="00065813"/>
    <w:rsid w:val="00066BF7"/>
    <w:rsid w:val="00086EFC"/>
    <w:rsid w:val="000927A0"/>
    <w:rsid w:val="000B7522"/>
    <w:rsid w:val="000C167B"/>
    <w:rsid w:val="000D03F8"/>
    <w:rsid w:val="000D7FCA"/>
    <w:rsid w:val="000E2F16"/>
    <w:rsid w:val="000E46B6"/>
    <w:rsid w:val="000F475B"/>
    <w:rsid w:val="000F4EB9"/>
    <w:rsid w:val="00104192"/>
    <w:rsid w:val="001173FC"/>
    <w:rsid w:val="00135691"/>
    <w:rsid w:val="00180E47"/>
    <w:rsid w:val="00190540"/>
    <w:rsid w:val="00190707"/>
    <w:rsid w:val="00196420"/>
    <w:rsid w:val="00196F9A"/>
    <w:rsid w:val="00197ABD"/>
    <w:rsid w:val="001C023A"/>
    <w:rsid w:val="001C2BC5"/>
    <w:rsid w:val="001E0EF0"/>
    <w:rsid w:val="001E2024"/>
    <w:rsid w:val="00203B96"/>
    <w:rsid w:val="002115ED"/>
    <w:rsid w:val="00220768"/>
    <w:rsid w:val="0022089D"/>
    <w:rsid w:val="002219CC"/>
    <w:rsid w:val="00223D88"/>
    <w:rsid w:val="0023087C"/>
    <w:rsid w:val="00235DC3"/>
    <w:rsid w:val="00240FBC"/>
    <w:rsid w:val="00250829"/>
    <w:rsid w:val="00253DDC"/>
    <w:rsid w:val="00257320"/>
    <w:rsid w:val="00263525"/>
    <w:rsid w:val="00274B55"/>
    <w:rsid w:val="00284490"/>
    <w:rsid w:val="0028656B"/>
    <w:rsid w:val="002A5F24"/>
    <w:rsid w:val="002B255B"/>
    <w:rsid w:val="002C1295"/>
    <w:rsid w:val="002F6128"/>
    <w:rsid w:val="002F6A27"/>
    <w:rsid w:val="00304C08"/>
    <w:rsid w:val="00306D48"/>
    <w:rsid w:val="00310E86"/>
    <w:rsid w:val="00314D6E"/>
    <w:rsid w:val="00324586"/>
    <w:rsid w:val="00372F5F"/>
    <w:rsid w:val="003735A0"/>
    <w:rsid w:val="00375AAC"/>
    <w:rsid w:val="00382307"/>
    <w:rsid w:val="003B3B3C"/>
    <w:rsid w:val="003B6EBE"/>
    <w:rsid w:val="003B795D"/>
    <w:rsid w:val="003C6A31"/>
    <w:rsid w:val="003F3BD0"/>
    <w:rsid w:val="0042682D"/>
    <w:rsid w:val="00435802"/>
    <w:rsid w:val="004434DB"/>
    <w:rsid w:val="00446CBD"/>
    <w:rsid w:val="00451F6C"/>
    <w:rsid w:val="004562EB"/>
    <w:rsid w:val="00456D57"/>
    <w:rsid w:val="00470A4F"/>
    <w:rsid w:val="004718ED"/>
    <w:rsid w:val="004724F2"/>
    <w:rsid w:val="0047317F"/>
    <w:rsid w:val="0047334E"/>
    <w:rsid w:val="00475968"/>
    <w:rsid w:val="004807E6"/>
    <w:rsid w:val="00493BFB"/>
    <w:rsid w:val="004A691D"/>
    <w:rsid w:val="004B303E"/>
    <w:rsid w:val="004C6D6F"/>
    <w:rsid w:val="004D55BE"/>
    <w:rsid w:val="004F3720"/>
    <w:rsid w:val="004F5162"/>
    <w:rsid w:val="0051165B"/>
    <w:rsid w:val="00515182"/>
    <w:rsid w:val="00520A4B"/>
    <w:rsid w:val="00540245"/>
    <w:rsid w:val="005448EA"/>
    <w:rsid w:val="005503D3"/>
    <w:rsid w:val="00565C33"/>
    <w:rsid w:val="005819B5"/>
    <w:rsid w:val="0058767C"/>
    <w:rsid w:val="00587DB0"/>
    <w:rsid w:val="00593643"/>
    <w:rsid w:val="00593D9B"/>
    <w:rsid w:val="005A54DC"/>
    <w:rsid w:val="005B6800"/>
    <w:rsid w:val="005D3B6F"/>
    <w:rsid w:val="005F1D7C"/>
    <w:rsid w:val="006003BD"/>
    <w:rsid w:val="006218B7"/>
    <w:rsid w:val="0062591E"/>
    <w:rsid w:val="00650215"/>
    <w:rsid w:val="00660471"/>
    <w:rsid w:val="006610B7"/>
    <w:rsid w:val="00662489"/>
    <w:rsid w:val="0068379A"/>
    <w:rsid w:val="00685EF2"/>
    <w:rsid w:val="00686728"/>
    <w:rsid w:val="006A51D0"/>
    <w:rsid w:val="006C430F"/>
    <w:rsid w:val="006D1573"/>
    <w:rsid w:val="006D609F"/>
    <w:rsid w:val="006D7714"/>
    <w:rsid w:val="006E11C4"/>
    <w:rsid w:val="006E640B"/>
    <w:rsid w:val="006F0111"/>
    <w:rsid w:val="00710162"/>
    <w:rsid w:val="00711802"/>
    <w:rsid w:val="0073088C"/>
    <w:rsid w:val="00730FBD"/>
    <w:rsid w:val="0073602E"/>
    <w:rsid w:val="00742F03"/>
    <w:rsid w:val="007515F7"/>
    <w:rsid w:val="00772B42"/>
    <w:rsid w:val="007910F0"/>
    <w:rsid w:val="00797353"/>
    <w:rsid w:val="007B7A2B"/>
    <w:rsid w:val="007C41F0"/>
    <w:rsid w:val="007D1387"/>
    <w:rsid w:val="007D4B16"/>
    <w:rsid w:val="007E02C7"/>
    <w:rsid w:val="007E6A4D"/>
    <w:rsid w:val="007F0C1F"/>
    <w:rsid w:val="007F41C6"/>
    <w:rsid w:val="007F4C2E"/>
    <w:rsid w:val="008079E2"/>
    <w:rsid w:val="00817190"/>
    <w:rsid w:val="00834DEC"/>
    <w:rsid w:val="00835891"/>
    <w:rsid w:val="0083674D"/>
    <w:rsid w:val="00845DCB"/>
    <w:rsid w:val="008479EB"/>
    <w:rsid w:val="00851E68"/>
    <w:rsid w:val="00854EB7"/>
    <w:rsid w:val="0086459D"/>
    <w:rsid w:val="00865B30"/>
    <w:rsid w:val="008B1C7F"/>
    <w:rsid w:val="008B2444"/>
    <w:rsid w:val="008B441C"/>
    <w:rsid w:val="008D396A"/>
    <w:rsid w:val="008F4A3A"/>
    <w:rsid w:val="009063B8"/>
    <w:rsid w:val="00914AB5"/>
    <w:rsid w:val="00931FAA"/>
    <w:rsid w:val="00942142"/>
    <w:rsid w:val="00943A55"/>
    <w:rsid w:val="009578D7"/>
    <w:rsid w:val="00976462"/>
    <w:rsid w:val="00976DF6"/>
    <w:rsid w:val="00980A86"/>
    <w:rsid w:val="00982498"/>
    <w:rsid w:val="0098624B"/>
    <w:rsid w:val="00990B58"/>
    <w:rsid w:val="009A30B5"/>
    <w:rsid w:val="009B5CAA"/>
    <w:rsid w:val="009C6BAB"/>
    <w:rsid w:val="009D14F1"/>
    <w:rsid w:val="009F356D"/>
    <w:rsid w:val="009F401A"/>
    <w:rsid w:val="00A0155F"/>
    <w:rsid w:val="00A10FF3"/>
    <w:rsid w:val="00A11D82"/>
    <w:rsid w:val="00A120E6"/>
    <w:rsid w:val="00A2170A"/>
    <w:rsid w:val="00A22223"/>
    <w:rsid w:val="00A22A3A"/>
    <w:rsid w:val="00A3249B"/>
    <w:rsid w:val="00A540F4"/>
    <w:rsid w:val="00A712EF"/>
    <w:rsid w:val="00A80B88"/>
    <w:rsid w:val="00A87FBA"/>
    <w:rsid w:val="00A9302D"/>
    <w:rsid w:val="00AA1398"/>
    <w:rsid w:val="00AA58E2"/>
    <w:rsid w:val="00AB18D9"/>
    <w:rsid w:val="00AC2644"/>
    <w:rsid w:val="00AE0E7E"/>
    <w:rsid w:val="00AE2589"/>
    <w:rsid w:val="00AF0AA1"/>
    <w:rsid w:val="00AF5B15"/>
    <w:rsid w:val="00B10CC5"/>
    <w:rsid w:val="00B1587A"/>
    <w:rsid w:val="00B15EB3"/>
    <w:rsid w:val="00B20C01"/>
    <w:rsid w:val="00B22447"/>
    <w:rsid w:val="00B26F3E"/>
    <w:rsid w:val="00B304F8"/>
    <w:rsid w:val="00B50629"/>
    <w:rsid w:val="00B54F6F"/>
    <w:rsid w:val="00B623F8"/>
    <w:rsid w:val="00B7049C"/>
    <w:rsid w:val="00B708D7"/>
    <w:rsid w:val="00B72255"/>
    <w:rsid w:val="00B73461"/>
    <w:rsid w:val="00B778E9"/>
    <w:rsid w:val="00B83B39"/>
    <w:rsid w:val="00B91486"/>
    <w:rsid w:val="00BA3759"/>
    <w:rsid w:val="00BC0AE3"/>
    <w:rsid w:val="00BD2A9B"/>
    <w:rsid w:val="00BE6A0F"/>
    <w:rsid w:val="00BF21D6"/>
    <w:rsid w:val="00BF2CEC"/>
    <w:rsid w:val="00C15EAF"/>
    <w:rsid w:val="00C203ED"/>
    <w:rsid w:val="00C20DDC"/>
    <w:rsid w:val="00C346E9"/>
    <w:rsid w:val="00C348B9"/>
    <w:rsid w:val="00C35E4E"/>
    <w:rsid w:val="00C67E23"/>
    <w:rsid w:val="00C82584"/>
    <w:rsid w:val="00CA5EB0"/>
    <w:rsid w:val="00CB69A4"/>
    <w:rsid w:val="00CC3891"/>
    <w:rsid w:val="00CE3958"/>
    <w:rsid w:val="00CE7FCC"/>
    <w:rsid w:val="00CF2513"/>
    <w:rsid w:val="00CF35C9"/>
    <w:rsid w:val="00D0717A"/>
    <w:rsid w:val="00D16E92"/>
    <w:rsid w:val="00D2586E"/>
    <w:rsid w:val="00D50D8C"/>
    <w:rsid w:val="00D745B1"/>
    <w:rsid w:val="00DA43F0"/>
    <w:rsid w:val="00DB2D96"/>
    <w:rsid w:val="00DB5D2A"/>
    <w:rsid w:val="00DB70B9"/>
    <w:rsid w:val="00DC37EA"/>
    <w:rsid w:val="00DD030D"/>
    <w:rsid w:val="00DD2309"/>
    <w:rsid w:val="00DD4405"/>
    <w:rsid w:val="00DD6778"/>
    <w:rsid w:val="00DE37AB"/>
    <w:rsid w:val="00DF7C94"/>
    <w:rsid w:val="00E03F34"/>
    <w:rsid w:val="00E042B9"/>
    <w:rsid w:val="00E2028A"/>
    <w:rsid w:val="00E2035E"/>
    <w:rsid w:val="00E32C5D"/>
    <w:rsid w:val="00E3793D"/>
    <w:rsid w:val="00E445CA"/>
    <w:rsid w:val="00E50738"/>
    <w:rsid w:val="00E54A7D"/>
    <w:rsid w:val="00E60B6B"/>
    <w:rsid w:val="00E6269B"/>
    <w:rsid w:val="00E77C65"/>
    <w:rsid w:val="00E80B5C"/>
    <w:rsid w:val="00EA0847"/>
    <w:rsid w:val="00EA2D68"/>
    <w:rsid w:val="00EA41CC"/>
    <w:rsid w:val="00ED02A9"/>
    <w:rsid w:val="00ED0965"/>
    <w:rsid w:val="00EE64B3"/>
    <w:rsid w:val="00EF13A7"/>
    <w:rsid w:val="00EF4B5C"/>
    <w:rsid w:val="00F265EB"/>
    <w:rsid w:val="00F303C8"/>
    <w:rsid w:val="00F40068"/>
    <w:rsid w:val="00F463E5"/>
    <w:rsid w:val="00F53F87"/>
    <w:rsid w:val="00F557CD"/>
    <w:rsid w:val="00F73260"/>
    <w:rsid w:val="00FA2CFE"/>
    <w:rsid w:val="00FA5CCD"/>
    <w:rsid w:val="00FA67A7"/>
    <w:rsid w:val="00FB0F94"/>
    <w:rsid w:val="00FC0DCB"/>
    <w:rsid w:val="00FD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69A4"/>
    <w:pPr>
      <w:keepNext/>
      <w:jc w:val="center"/>
      <w:outlineLvl w:val="0"/>
    </w:pPr>
    <w:rPr>
      <w:rFonts w:eastAsiaTheme="majorEastAsia" w:cstheme="majorBidi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B69A4"/>
    <w:pPr>
      <w:keepNext/>
      <w:ind w:left="2880"/>
      <w:outlineLvl w:val="1"/>
    </w:pPr>
    <w:rPr>
      <w:rFonts w:eastAsiaTheme="majorEastAsia" w:cstheme="majorBidi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B441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B69A4"/>
    <w:pPr>
      <w:keepNext/>
      <w:outlineLvl w:val="3"/>
    </w:pPr>
    <w:rPr>
      <w:rFonts w:eastAsiaTheme="majorEastAsia" w:cstheme="majorBidi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B441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B441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B441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8B441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8B441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69A4"/>
    <w:rPr>
      <w:rFonts w:eastAsiaTheme="majorEastAsia" w:cstheme="majorBidi"/>
      <w:b/>
      <w:sz w:val="28"/>
    </w:rPr>
  </w:style>
  <w:style w:type="character" w:customStyle="1" w:styleId="20">
    <w:name w:val="Заголовок 2 Знак"/>
    <w:link w:val="2"/>
    <w:rsid w:val="00CB69A4"/>
    <w:rPr>
      <w:rFonts w:eastAsiaTheme="majorEastAsia" w:cstheme="majorBidi"/>
      <w:b/>
      <w:sz w:val="24"/>
    </w:rPr>
  </w:style>
  <w:style w:type="character" w:customStyle="1" w:styleId="30">
    <w:name w:val="Заголовок 3 Знак"/>
    <w:basedOn w:val="a0"/>
    <w:link w:val="3"/>
    <w:semiHidden/>
    <w:rsid w:val="008B44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rsid w:val="00CB69A4"/>
    <w:rPr>
      <w:rFonts w:eastAsiaTheme="majorEastAsia" w:cstheme="majorBidi"/>
      <w:b/>
      <w:sz w:val="24"/>
    </w:rPr>
  </w:style>
  <w:style w:type="character" w:customStyle="1" w:styleId="50">
    <w:name w:val="Заголовок 5 Знак"/>
    <w:basedOn w:val="a0"/>
    <w:link w:val="5"/>
    <w:semiHidden/>
    <w:rsid w:val="008B441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8B441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8B441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8B441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8B441C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8B441C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8B441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B441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8B441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8B441C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8B441C"/>
    <w:rPr>
      <w:b/>
      <w:bCs/>
    </w:rPr>
  </w:style>
  <w:style w:type="character" w:styleId="a9">
    <w:name w:val="Emphasis"/>
    <w:basedOn w:val="a0"/>
    <w:qFormat/>
    <w:rsid w:val="008B441C"/>
    <w:rPr>
      <w:i/>
      <w:iCs/>
    </w:rPr>
  </w:style>
  <w:style w:type="paragraph" w:styleId="aa">
    <w:name w:val="No Spacing"/>
    <w:uiPriority w:val="1"/>
    <w:qFormat/>
    <w:rsid w:val="008B441C"/>
    <w:rPr>
      <w:sz w:val="24"/>
      <w:szCs w:val="24"/>
    </w:rPr>
  </w:style>
  <w:style w:type="paragraph" w:styleId="ab">
    <w:name w:val="List Paragraph"/>
    <w:basedOn w:val="a"/>
    <w:uiPriority w:val="34"/>
    <w:qFormat/>
    <w:rsid w:val="008B441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B441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441C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B44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B441C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8B441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441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B441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B441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441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441C"/>
    <w:pPr>
      <w:spacing w:before="240" w:after="60"/>
      <w:jc w:val="left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styleId="af4">
    <w:name w:val="header"/>
    <w:basedOn w:val="a"/>
    <w:link w:val="af5"/>
    <w:uiPriority w:val="99"/>
    <w:unhideWhenUsed/>
    <w:rsid w:val="00304C0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04C08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304C0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04C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0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8966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3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37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0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04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191005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20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94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677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75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92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7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134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EEEEEE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0FDDB-C88D-44AC-86E3-CF3D770D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</dc:creator>
  <cp:keywords/>
  <dc:description/>
  <cp:lastModifiedBy>1</cp:lastModifiedBy>
  <cp:revision>22</cp:revision>
  <cp:lastPrinted>2021-07-08T07:43:00Z</cp:lastPrinted>
  <dcterms:created xsi:type="dcterms:W3CDTF">2017-08-03T11:02:00Z</dcterms:created>
  <dcterms:modified xsi:type="dcterms:W3CDTF">2023-01-24T08:31:00Z</dcterms:modified>
</cp:coreProperties>
</file>