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5B1" w:rsidRPr="00313F53" w:rsidRDefault="00EB15B1" w:rsidP="00EB15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B15B1" w:rsidRPr="00313F53" w:rsidRDefault="00F156B4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р</w:t>
      </w:r>
      <w:r w:rsidR="00EB15B1" w:rsidRPr="00313F53">
        <w:rPr>
          <w:rFonts w:ascii="Times New Roman" w:hAnsi="Times New Roman" w:cs="Times New Roman"/>
          <w:b/>
          <w:sz w:val="28"/>
          <w:szCs w:val="28"/>
        </w:rPr>
        <w:t>аботы финансового управления администрации</w:t>
      </w:r>
    </w:p>
    <w:p w:rsidR="00EB15B1" w:rsidRPr="00313F53" w:rsidRDefault="00EB15B1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F53">
        <w:rPr>
          <w:rFonts w:ascii="Times New Roman" w:hAnsi="Times New Roman" w:cs="Times New Roman"/>
          <w:b/>
          <w:sz w:val="28"/>
          <w:szCs w:val="28"/>
        </w:rPr>
        <w:t>Петушин</w:t>
      </w:r>
      <w:r w:rsidR="0092658F" w:rsidRPr="00313F53">
        <w:rPr>
          <w:rFonts w:ascii="Times New Roman" w:hAnsi="Times New Roman" w:cs="Times New Roman"/>
          <w:b/>
          <w:sz w:val="28"/>
          <w:szCs w:val="28"/>
        </w:rPr>
        <w:t>ского района на 1-й квартал 20</w:t>
      </w:r>
      <w:r w:rsidR="00C2175E" w:rsidRPr="00313F53">
        <w:rPr>
          <w:rFonts w:ascii="Times New Roman" w:hAnsi="Times New Roman" w:cs="Times New Roman"/>
          <w:b/>
          <w:sz w:val="28"/>
          <w:szCs w:val="28"/>
        </w:rPr>
        <w:t>2</w:t>
      </w:r>
      <w:r w:rsidR="00455AA3">
        <w:rPr>
          <w:rFonts w:ascii="Times New Roman" w:hAnsi="Times New Roman" w:cs="Times New Roman"/>
          <w:b/>
          <w:sz w:val="28"/>
          <w:szCs w:val="28"/>
        </w:rPr>
        <w:t>3</w:t>
      </w:r>
      <w:r w:rsidRPr="00313F5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156B4" w:rsidRPr="00313F53" w:rsidRDefault="00F156B4" w:rsidP="00BA6CD4">
      <w:pPr>
        <w:rPr>
          <w:rFonts w:ascii="Times New Roman" w:hAnsi="Times New Roman" w:cs="Times New Roman"/>
          <w:b/>
          <w:sz w:val="28"/>
          <w:szCs w:val="28"/>
        </w:rPr>
      </w:pPr>
    </w:p>
    <w:p w:rsidR="00AE6AA6" w:rsidRPr="00313F53" w:rsidRDefault="00AE6AA6" w:rsidP="00BA6CD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336"/>
        <w:gridCol w:w="2376"/>
        <w:gridCol w:w="1863"/>
      </w:tblGrid>
      <w:tr w:rsidR="00AE6AA6" w:rsidRPr="00313F53" w:rsidTr="002910AE">
        <w:trPr>
          <w:trHeight w:val="81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AE6AA6" w:rsidRPr="00313F53" w:rsidRDefault="00AE6AA6" w:rsidP="00AE6AA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13F53">
              <w:rPr>
                <w:rFonts w:ascii="Times New Roman" w:hAnsi="Times New Roman" w:cs="Times New Roman"/>
                <w:b/>
                <w:bCs/>
                <w:u w:val="single"/>
              </w:rPr>
              <w:t>БЮДЖЕТНЫЙ ОТДЕЛ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</w:p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AA6" w:rsidRPr="00313F53" w:rsidRDefault="00AE6AA6">
            <w:pPr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t>Ответственный          за исполнение</w:t>
            </w:r>
          </w:p>
        </w:tc>
      </w:tr>
      <w:tr w:rsidR="002910AE" w:rsidRPr="00313F53" w:rsidTr="002910AE">
        <w:trPr>
          <w:trHeight w:val="8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М)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                           и 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жемесячно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до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  числа</w:t>
            </w:r>
            <w:proofErr w:type="gramEnd"/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Чулкова Т.А.</w:t>
            </w:r>
          </w:p>
        </w:tc>
      </w:tr>
      <w:tr w:rsidR="002910AE" w:rsidRPr="00313F53" w:rsidTr="002910AE">
        <w:trPr>
          <w:trHeight w:val="836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ставление свода данных о суммах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просроченной кредиторской задолженности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(форма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proofErr w:type="gramStart"/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 Владимирской области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                 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Ю.Г.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2910AE" w:rsidRPr="00313F53" w:rsidTr="002910AE">
        <w:trPr>
          <w:trHeight w:val="847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A2E5E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суммах  дебиторской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задолженности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форма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DEBIT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)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 представление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 Владимирской области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                 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Ю.Г.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2910AE" w:rsidRPr="00313F53" w:rsidTr="002910AE">
        <w:trPr>
          <w:trHeight w:val="847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2910AE" w:rsidRPr="00313F53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внесении изменений в решение Совета народных депутатов Петушинского района</w:t>
            </w:r>
          </w:p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бюджете МО «Петушинский район» на 202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 и плановый период 202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4-2025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годов»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566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свода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изменений</w:t>
            </w:r>
            <w:r>
              <w:t xml:space="preserve"> </w:t>
            </w:r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к</w:t>
            </w:r>
            <w:proofErr w:type="gramEnd"/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проекту решения Совета народных депутатов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Петушинского района            </w:t>
            </w:r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"О внесении изменений в решение о бюджете муниципального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</w:t>
            </w:r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бразования Петушинский район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            </w:t>
            </w:r>
            <w:r w:rsidRPr="0064756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2023 год"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 согласование данных в Министерстве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одновременно                 с проектом решения                   об уточнении бюджета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64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Ю.Г.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910AE" w:rsidRPr="00313F53" w:rsidTr="002910AE">
        <w:trPr>
          <w:trHeight w:val="113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Ю.Г.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910AE" w:rsidRPr="00313F53" w:rsidTr="002910AE">
        <w:trPr>
          <w:trHeight w:val="27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 мере необходимости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Чулкова Т.А.</w:t>
            </w:r>
          </w:p>
        </w:tc>
      </w:tr>
      <w:tr w:rsidR="002910AE" w:rsidRPr="00313F53" w:rsidTr="002910AE">
        <w:trPr>
          <w:trHeight w:val="9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данных о расходах на оплату труда и численности органов местного самоуправления и муниципальных (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казенных)  учреждений</w:t>
            </w:r>
            <w:proofErr w:type="gram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(форма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_ФОТ_КУ)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 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ежеквартально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16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61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_ФОТ_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БУ) 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 и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ежеквартально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16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61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6D9C">
              <w:rPr>
                <w:rFonts w:ascii="Times New Roman" w:hAnsi="Times New Roman" w:cs="Times New Roman"/>
                <w:color w:val="000000"/>
              </w:rPr>
              <w:lastRenderedPageBreak/>
              <w:t>11.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 и представление в Министерство финансов </w:t>
            </w:r>
            <w:r w:rsidRPr="00D96D9C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Владимирской области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D96D9C">
              <w:rPr>
                <w:rFonts w:ascii="Times New Roman" w:hAnsi="Times New Roman" w:cs="Times New Roman"/>
                <w:sz w:val="23"/>
                <w:szCs w:val="23"/>
              </w:rPr>
              <w:t>Снеткова</w:t>
            </w:r>
            <w:proofErr w:type="spellEnd"/>
            <w:r w:rsidRPr="00D96D9C">
              <w:rPr>
                <w:rFonts w:ascii="Times New Roman" w:hAnsi="Times New Roman" w:cs="Times New Roman"/>
                <w:sz w:val="23"/>
                <w:szCs w:val="23"/>
              </w:rPr>
              <w:t xml:space="preserve"> Ю.Г.</w:t>
            </w:r>
          </w:p>
        </w:tc>
      </w:tr>
      <w:tr w:rsidR="002910AE" w:rsidRPr="00313F53" w:rsidTr="002910AE">
        <w:trPr>
          <w:trHeight w:val="61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постановлений, распоряжений главы администрации района и проектов решений Совета народных депутатов Петушинского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2910AE" w:rsidRPr="00313F53" w:rsidTr="002910AE">
        <w:trPr>
          <w:trHeight w:val="61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Сверка данных с бюджетным отделом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Министерства финансов Владимирской области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 межбюджетным трансфертам, получаемым из областного бюджета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(форма 90н 581). Представление в 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квартальн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января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E072C2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сведений о расходах на оплату труда депутатов, выборных должностных лиц местного самоуправления, муниципальных служащих и их численности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(форма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OTDMSO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20 января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27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96D9C">
              <w:rPr>
                <w:rFonts w:ascii="Times New Roman" w:hAnsi="Times New Roman" w:cs="Times New Roman"/>
                <w:color w:val="000000"/>
              </w:rPr>
              <w:t>17.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учреждений, муниципальных унитарных предприятий и размещение на сайте администрации Петушинского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  <w:p w:rsidR="002910AE" w:rsidRPr="00D96D9C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96D9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D96D9C">
              <w:rPr>
                <w:rFonts w:ascii="Times New Roman" w:hAnsi="Times New Roman" w:cs="Times New Roman"/>
                <w:sz w:val="23"/>
                <w:szCs w:val="23"/>
              </w:rPr>
              <w:t>Снеткова</w:t>
            </w:r>
            <w:proofErr w:type="spellEnd"/>
            <w:r w:rsidRPr="00D96D9C">
              <w:rPr>
                <w:rFonts w:ascii="Times New Roman" w:hAnsi="Times New Roman" w:cs="Times New Roman"/>
                <w:sz w:val="23"/>
                <w:szCs w:val="23"/>
              </w:rPr>
              <w:t xml:space="preserve"> Ю.Г.</w:t>
            </w:r>
          </w:p>
        </w:tc>
      </w:tr>
      <w:tr w:rsidR="002910AE" w:rsidRPr="00313F53" w:rsidTr="002910AE">
        <w:trPr>
          <w:trHeight w:val="27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«Петушинский район»</w:t>
            </w:r>
          </w:p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 размещение на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сайт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Петушинского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ежеквартально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январь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Чулкова Т.А.</w:t>
            </w:r>
          </w:p>
        </w:tc>
      </w:tr>
      <w:tr w:rsidR="002910AE" w:rsidRPr="00313F53" w:rsidTr="002910AE">
        <w:trPr>
          <w:trHeight w:val="27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5276">
              <w:rPr>
                <w:rFonts w:ascii="Times New Roman" w:hAnsi="Times New Roman" w:cs="Times New Roman"/>
                <w:color w:val="000000"/>
              </w:rPr>
              <w:t>19.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сведений об отдельных показателях уточнения бюджета муниципального образования «Петушинский район» и представление в Министерство финансов</w:t>
            </w:r>
            <w:r w:rsidRPr="00F25276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одновременно                 с решением                   об уточнении бюджета 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27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20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бюджета и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Министерство финансов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Владимирской области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фин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ансовая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помощь)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</w:t>
            </w:r>
            <w:proofErr w:type="gram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бю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джета  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оперативная информация и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представление в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Министерство финансов </w:t>
            </w:r>
            <w:r w:rsidRPr="00313F53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 Владимирской области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426)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Ю.Г.</w:t>
            </w:r>
          </w:p>
        </w:tc>
      </w:tr>
      <w:tr w:rsidR="002910AE" w:rsidRPr="00313F53" w:rsidTr="002910AE">
        <w:trPr>
          <w:trHeight w:val="105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313F53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313F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Отчет об исполнении обязательств, принятых администрацией Петушинского района в соответствии с Соглашением о предоставлении дополнительной финансовой помощи из областного бюджета в виде дотации на частичную компенсацию дополнительных расходов на повышение оплаты труда работников бюджетной сферы (на увеличение МРОТ)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 Представление в 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ежек</w:t>
            </w: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>вартальн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 xml:space="preserve"> до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 xml:space="preserve">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rPr>
          <w:trHeight w:val="1359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(форма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_202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84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Петушинского района (форма 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142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сведений о перечисленных межбюджетных трансфертах, передаваемых в муниципальный район по соглашениям на передачу полномочий от муниципальных образований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Чулкова Т.А.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13F5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Сведения о получателях субсидий из бюджета Петушинского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жеквартально 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25 января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  <w:r w:rsidRPr="00313F5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Сведения о расходах бюджета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муниципального образования «Петушинский район»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реализацию </w:t>
            </w: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национальных проектов и представление в Министерство финансов Владимирской области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жемесячно </w:t>
            </w:r>
          </w:p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sz w:val="23"/>
                <w:szCs w:val="23"/>
              </w:rPr>
              <w:t>до 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B049AB">
              <w:rPr>
                <w:rFonts w:ascii="Times New Roman" w:hAnsi="Times New Roman" w:cs="Times New Roman"/>
                <w:sz w:val="23"/>
                <w:szCs w:val="23"/>
              </w:rPr>
              <w:t xml:space="preserve">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Ю.Г.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7A1022" w:rsidRDefault="002910AE" w:rsidP="002910AE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313F53">
              <w:rPr>
                <w:rFonts w:ascii="Times New Roman" w:hAnsi="Times New Roman" w:cs="Times New Roman"/>
                <w:sz w:val="23"/>
                <w:szCs w:val="23"/>
              </w:rPr>
              <w:t xml:space="preserve">Еженедельные сведения о реализации 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национальных проектов</w:t>
            </w:r>
            <w:r w:rsidRPr="007A102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 представление в прокуратуру Петушинского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женедельно</w:t>
            </w:r>
          </w:p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среда, пятница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313F53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Снеткова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Ю.Г.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B049AB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sz w:val="23"/>
                <w:szCs w:val="23"/>
              </w:rPr>
              <w:t>Мониторинг исполнения консолидированного бюджета муниципального образования «Петушинский район» и представление в Министерство финансов Владимирской области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  <w:p w:rsidR="002910AE" w:rsidRPr="00B049AB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049A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Чулкова Т.А.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F25276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25276">
              <w:rPr>
                <w:rFonts w:ascii="Times New Roman" w:hAnsi="Times New Roman" w:cs="Times New Roman"/>
                <w:sz w:val="23"/>
                <w:szCs w:val="23"/>
              </w:rPr>
              <w:t>Составление свода отчета по сети, штатам и контингентам получателей бюджетных средств, состоящих на бюджете муниципальных образований Петушинского района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ежегодно </w:t>
            </w:r>
          </w:p>
          <w:p w:rsidR="002910AE" w:rsidRPr="00F25276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25276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 апреля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Работники отдела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8269F7" w:rsidRDefault="002910AE" w:rsidP="002910AE">
            <w:pPr>
              <w:spacing w:after="120"/>
              <w:rPr>
                <w:rFonts w:ascii="Times New Roman" w:hAnsi="Times New Roman" w:cs="Times New Roman"/>
              </w:rPr>
            </w:pPr>
            <w:r w:rsidRPr="008269F7">
              <w:rPr>
                <w:rFonts w:ascii="Times New Roman" w:hAnsi="Times New Roman" w:cs="Times New Roman"/>
              </w:rPr>
              <w:t xml:space="preserve">Формирование и ведение данных </w:t>
            </w:r>
            <w:proofErr w:type="gramStart"/>
            <w:r w:rsidRPr="008269F7">
              <w:rPr>
                <w:rFonts w:ascii="Times New Roman" w:hAnsi="Times New Roman" w:cs="Times New Roman"/>
              </w:rPr>
              <w:t xml:space="preserve">в  </w:t>
            </w:r>
            <w:r w:rsidRPr="008269F7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отдельных</w:t>
            </w:r>
            <w:proofErr w:type="gramEnd"/>
            <w:r w:rsidRPr="008269F7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 xml:space="preserve"> подсистемах и модулях государственной интегрированной информационной системе </w:t>
            </w:r>
            <w:r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«Э</w:t>
            </w:r>
            <w:r w:rsidRPr="008269F7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лектронный бюджет»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Pr="00F25276" w:rsidRDefault="002910AE" w:rsidP="002910AE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</w:t>
            </w:r>
            <w:r w:rsidRPr="00313F5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 мере необходимости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06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u w:val="single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4"/>
                <w:u w:val="single"/>
              </w:rPr>
            </w:pP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  <w:u w:val="single"/>
              </w:rPr>
            </w:pPr>
            <w:r w:rsidRPr="00313F53">
              <w:rPr>
                <w:rStyle w:val="11pt4"/>
                <w:u w:val="single"/>
              </w:rPr>
              <w:t>ОТДЕЛ УЧЕТА И ОТЧЕТНОСТИ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9" w:type="pct"/>
            <w:shd w:val="clear" w:color="auto" w:fill="FFFFFF"/>
          </w:tcPr>
          <w:p w:rsidR="002910AE" w:rsidRPr="00313F53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629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месячного отчета по исполнению бюджета района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к 8 числу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свода отчетов об исполнении смет доходов и расходов учреждени</w:t>
            </w:r>
            <w:r>
              <w:rPr>
                <w:rStyle w:val="11pt"/>
              </w:rPr>
              <w:t>й, состоящих на районном бюджет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к 5 числу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</w:t>
            </w:r>
            <w:proofErr w:type="gramStart"/>
            <w:r w:rsidRPr="002910AE">
              <w:rPr>
                <w:sz w:val="23"/>
                <w:szCs w:val="23"/>
              </w:rPr>
              <w:t>Е.А..</w:t>
            </w:r>
            <w:proofErr w:type="gramEnd"/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83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5 числа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- « -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Представление консолидированного месячного отчета исполнения бюджета Петушинского района в </w:t>
            </w:r>
            <w:r>
              <w:rPr>
                <w:rStyle w:val="11pt"/>
              </w:rPr>
              <w:t>Министерство</w:t>
            </w:r>
            <w:r w:rsidRPr="00313F53">
              <w:rPr>
                <w:rStyle w:val="11pt"/>
              </w:rPr>
              <w:t xml:space="preserve"> финансов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proofErr w:type="gramStart"/>
            <w:r w:rsidRPr="00313F53">
              <w:rPr>
                <w:rStyle w:val="11pt"/>
              </w:rPr>
              <w:t>ежемесячно  8</w:t>
            </w:r>
            <w:proofErr w:type="gramEnd"/>
            <w:r w:rsidRPr="00313F53">
              <w:rPr>
                <w:rStyle w:val="11pt"/>
              </w:rPr>
              <w:t xml:space="preserve"> -10 числа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- « -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566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Составление и представление отчета по долговой муниципальной книге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3 числа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ежеквартально к 3 числу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18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Прием, проверка и свод остатков по оборотной кассовой наличности по распорядителям районного бюджета, городских, сельских поселений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4 числа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60"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Представление отчета об остатках по оборотной кассовой наличности в </w:t>
            </w:r>
            <w:r>
              <w:rPr>
                <w:rStyle w:val="11pt"/>
              </w:rPr>
              <w:t>Министерство</w:t>
            </w:r>
            <w:r w:rsidRPr="00313F53">
              <w:rPr>
                <w:rStyle w:val="11pt"/>
              </w:rPr>
              <w:t xml:space="preserve"> финансов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 до 5 числа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Сухина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Е.А.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81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69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69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Разноска в регистры бухгалтерского учета по исполнению сметы финансового управления первичных документов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- « -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26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b/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  <w:p w:rsidR="002910AE" w:rsidRPr="002910AE" w:rsidRDefault="002910AE" w:rsidP="002910AE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- « -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571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 Формирование сводного реестра поступления доходов и журнала операций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b/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682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Составление и предоставление отчета по исполнению сметы расходов по </w:t>
            </w:r>
            <w:proofErr w:type="spellStart"/>
            <w:r w:rsidRPr="00313F53">
              <w:rPr>
                <w:rStyle w:val="11pt"/>
              </w:rPr>
              <w:t>фин.органу</w:t>
            </w:r>
            <w:proofErr w:type="spellEnd"/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 к 5 числу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20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03" w:right="11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Сверка ассигнований </w:t>
            </w: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03" w:right="110"/>
              <w:jc w:val="both"/>
              <w:rPr>
                <w:rStyle w:val="11pt"/>
              </w:rPr>
            </w:pP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03" w:right="110"/>
              <w:jc w:val="both"/>
              <w:rPr>
                <w:sz w:val="22"/>
                <w:szCs w:val="22"/>
              </w:rPr>
            </w:pP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Работники</w:t>
            </w:r>
          </w:p>
          <w:p w:rsidR="002910AE" w:rsidRPr="002910AE" w:rsidRDefault="002910AE" w:rsidP="002910AE">
            <w:pPr>
              <w:widowControl w:val="0"/>
              <w:jc w:val="center"/>
              <w:rPr>
                <w:rStyle w:val="11pt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Отдела</w:t>
            </w:r>
          </w:p>
          <w:p w:rsidR="002910AE" w:rsidRPr="002910AE" w:rsidRDefault="002910AE" w:rsidP="002910AE">
            <w:pPr>
              <w:widowControl w:val="0"/>
              <w:jc w:val="center"/>
              <w:rPr>
                <w:rStyle w:val="11pt"/>
                <w:sz w:val="23"/>
                <w:szCs w:val="23"/>
              </w:rPr>
            </w:pPr>
          </w:p>
          <w:p w:rsidR="002910AE" w:rsidRPr="002910AE" w:rsidRDefault="002910AE" w:rsidP="002910AE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96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Подготовка информации по заданию </w:t>
            </w:r>
            <w:r>
              <w:rPr>
                <w:rStyle w:val="11pt"/>
              </w:rPr>
              <w:t xml:space="preserve">Министерства </w:t>
            </w:r>
            <w:r w:rsidRPr="00313F53">
              <w:rPr>
                <w:rStyle w:val="11pt"/>
              </w:rPr>
              <w:t>финансов, администрации области, счетной палаты и т.д.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Работники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отдела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val="62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B26C7E">
              <w:rPr>
                <w:rStyle w:val="11pt"/>
              </w:rPr>
              <w:t>4-ФСС</w:t>
            </w:r>
            <w:r>
              <w:rPr>
                <w:rStyle w:val="11pt"/>
              </w:rPr>
              <w:t xml:space="preserve"> за 2022 год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 xml:space="preserve">До 25 </w:t>
            </w:r>
            <w:r>
              <w:rPr>
                <w:rStyle w:val="11pt"/>
              </w:rPr>
              <w:t>января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rStyle w:val="11pt"/>
                <w:color w:val="auto"/>
                <w:sz w:val="23"/>
                <w:szCs w:val="23"/>
                <w:shd w:val="clear" w:color="auto" w:fill="auto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val="62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455AA3">
              <w:rPr>
                <w:rStyle w:val="11pt"/>
              </w:rPr>
              <w:t>Персонифицированные сведения о физлицах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Ежемесячно</w:t>
            </w:r>
            <w:r>
              <w:rPr>
                <w:rStyle w:val="11pt"/>
              </w:rPr>
              <w:t>, до 25 числа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А.Н.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val="62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</w:tcPr>
          <w:p w:rsidR="002910AE" w:rsidRPr="00455AA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>
              <w:rPr>
                <w:rStyle w:val="11pt"/>
              </w:rPr>
              <w:t>Уведомления о начисленных налогах и взносах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Ежемесячно</w:t>
            </w:r>
            <w:r>
              <w:rPr>
                <w:rStyle w:val="11pt"/>
              </w:rPr>
              <w:t>, до 25 числа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А.Н.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535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</w:tcPr>
          <w:p w:rsidR="002910AE" w:rsidRPr="00455AA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</w:t>
            </w:r>
            <w:proofErr w:type="gramStart"/>
            <w:r w:rsidRPr="00313F53">
              <w:rPr>
                <w:rStyle w:val="11pt"/>
              </w:rPr>
              <w:t xml:space="preserve">представление </w:t>
            </w:r>
            <w:r>
              <w:rPr>
                <w:rStyle w:val="11pt"/>
              </w:rPr>
              <w:t xml:space="preserve"> 6</w:t>
            </w:r>
            <w:proofErr w:type="gramEnd"/>
            <w:r w:rsidRPr="00B26C7E">
              <w:rPr>
                <w:rStyle w:val="11pt"/>
              </w:rPr>
              <w:t>-НДФЛ за 2022 год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>
              <w:rPr>
                <w:rStyle w:val="11pt"/>
              </w:rPr>
              <w:t>До 27 февраля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992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 xml:space="preserve">Составление и представление расчета </w:t>
            </w:r>
            <w:proofErr w:type="gramStart"/>
            <w:r w:rsidRPr="00313F53">
              <w:rPr>
                <w:rStyle w:val="11pt"/>
              </w:rPr>
              <w:t>по  страховым</w:t>
            </w:r>
            <w:proofErr w:type="gramEnd"/>
            <w:r w:rsidRPr="00313F53">
              <w:rPr>
                <w:rStyle w:val="11pt"/>
              </w:rPr>
              <w:t xml:space="preserve"> взносам </w:t>
            </w:r>
            <w:r>
              <w:rPr>
                <w:rStyle w:val="11pt"/>
              </w:rPr>
              <w:t xml:space="preserve"> за 2022 год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>
              <w:rPr>
                <w:rStyle w:val="11pt"/>
              </w:rPr>
              <w:t>До 25 января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998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Прием, проверка и свод отчетов по исполнению бюджетов городов, поселков и сельских поселений за 202</w:t>
            </w:r>
            <w:r>
              <w:rPr>
                <w:rStyle w:val="11pt"/>
              </w:rPr>
              <w:t>2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382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Прием, проверка и свод отчетов по исполнению смет доходов и расходов главных распорядителей, распорядителей, получателей средств районного бюджета за 20</w:t>
            </w:r>
            <w:r>
              <w:rPr>
                <w:rStyle w:val="11pt"/>
              </w:rPr>
              <w:t>22</w:t>
            </w:r>
            <w:r w:rsidRPr="00313F53">
              <w:rPr>
                <w:rStyle w:val="11pt"/>
              </w:rPr>
              <w:t xml:space="preserve"> год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и представление годовой отчетности по финансовому органу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ind w:left="16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0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консолидированной бюджетной отчетности за 202</w:t>
            </w:r>
            <w:r>
              <w:rPr>
                <w:rStyle w:val="11pt"/>
              </w:rPr>
              <w:t>2</w:t>
            </w:r>
            <w:r w:rsidRPr="00313F53">
              <w:rPr>
                <w:rStyle w:val="11pt"/>
              </w:rPr>
              <w:t xml:space="preserve"> год, представление в </w:t>
            </w:r>
            <w:r>
              <w:rPr>
                <w:rStyle w:val="11pt"/>
              </w:rPr>
              <w:t>Министерство</w:t>
            </w:r>
            <w:r w:rsidRPr="00313F53">
              <w:rPr>
                <w:rStyle w:val="11pt"/>
              </w:rPr>
              <w:t xml:space="preserve"> финансов</w:t>
            </w: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январь-февраль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jc w:val="center"/>
              <w:rPr>
                <w:rStyle w:val="11pt"/>
                <w:b/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Сухина</w:t>
            </w:r>
            <w:proofErr w:type="spellEnd"/>
            <w:r w:rsidRPr="002910AE">
              <w:rPr>
                <w:sz w:val="23"/>
                <w:szCs w:val="23"/>
              </w:rPr>
              <w:t xml:space="preserve"> Е.А.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3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69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69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Ежеквартально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Представление данных для мониторинга бюджета района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40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Fonts w:eastAsia="Courier New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Работники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120" w:after="0" w:line="220" w:lineRule="exact"/>
              <w:ind w:left="120"/>
              <w:jc w:val="center"/>
              <w:rPr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отдела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60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Обработка документов по смете финансового управления в программе «1-с: бухгалтерия 8»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Ежедневно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14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Начисление заработной платы по аппарату финансового управления и подготовка документов для проведения операций по текущим счетам</w:t>
            </w:r>
          </w:p>
        </w:tc>
        <w:tc>
          <w:tcPr>
            <w:tcW w:w="1172" w:type="pct"/>
            <w:shd w:val="clear" w:color="auto" w:fill="FFFFFF"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rStyle w:val="11pt"/>
                <w:rFonts w:eastAsia="Courier New"/>
              </w:rPr>
            </w:pPr>
          </w:p>
          <w:p w:rsidR="002910AE" w:rsidRPr="00313F53" w:rsidRDefault="002910AE" w:rsidP="002910AE">
            <w:pPr>
              <w:pStyle w:val="4"/>
              <w:shd w:val="clear" w:color="auto" w:fill="auto"/>
              <w:spacing w:after="0" w:line="220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Ежемесячно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  <w:proofErr w:type="spellStart"/>
            <w:r w:rsidRPr="002910AE">
              <w:rPr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sz w:val="23"/>
                <w:szCs w:val="23"/>
              </w:rPr>
              <w:t xml:space="preserve"> А.Н.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3"/>
                <w:szCs w:val="23"/>
              </w:rPr>
            </w:pP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28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8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Предоставление сведений для финансирования расходов по смете финансового управления, формирование заявок бюджетополучателя, сверка ассигнований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По мере необходимости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jc w:val="center"/>
              <w:rPr>
                <w:rFonts w:eastAsia="Courier New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Работники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отдела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59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8" w:lineRule="exact"/>
              <w:jc w:val="center"/>
              <w:rPr>
                <w:sz w:val="22"/>
                <w:szCs w:val="22"/>
              </w:rPr>
            </w:pPr>
            <w:r w:rsidRPr="00313F53">
              <w:rPr>
                <w:rStyle w:val="11pt"/>
              </w:rPr>
              <w:t>в течение квартала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jc w:val="center"/>
              <w:rPr>
                <w:rFonts w:eastAsia="Courier New"/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Работники</w:t>
            </w:r>
          </w:p>
          <w:p w:rsidR="002910AE" w:rsidRPr="002910AE" w:rsidRDefault="002910AE" w:rsidP="002910AE">
            <w:pPr>
              <w:pStyle w:val="4"/>
              <w:shd w:val="clear" w:color="auto" w:fill="auto"/>
              <w:spacing w:before="120" w:after="0" w:line="220" w:lineRule="exact"/>
              <w:jc w:val="center"/>
              <w:rPr>
                <w:sz w:val="23"/>
                <w:szCs w:val="23"/>
              </w:rPr>
            </w:pPr>
            <w:r w:rsidRPr="002910AE">
              <w:rPr>
                <w:rStyle w:val="11pt"/>
                <w:sz w:val="23"/>
                <w:szCs w:val="23"/>
              </w:rPr>
              <w:t>отдела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1135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</w:t>
            </w:r>
            <w:proofErr w:type="gramStart"/>
            <w:r w:rsidRPr="00313F53">
              <w:rPr>
                <w:rStyle w:val="11pt"/>
              </w:rPr>
              <w:t>Отчета  об</w:t>
            </w:r>
            <w:proofErr w:type="gramEnd"/>
            <w:r w:rsidRPr="00313F53">
              <w:rPr>
                <w:rStyle w:val="11pt"/>
              </w:rPr>
              <w:t xml:space="preserve"> исполнении условий договора  о предоставлении бюджетного кредита в департамент финансов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 xml:space="preserve">До 25 </w:t>
            </w:r>
            <w:proofErr w:type="gramStart"/>
            <w:r w:rsidRPr="00313F53">
              <w:rPr>
                <w:rStyle w:val="11pt"/>
              </w:rPr>
              <w:t>числа  после</w:t>
            </w:r>
            <w:proofErr w:type="gramEnd"/>
            <w:r w:rsidRPr="00313F53">
              <w:rPr>
                <w:rStyle w:val="11pt"/>
              </w:rPr>
              <w:t xml:space="preserve"> окончания квартала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ind w:left="120"/>
              <w:jc w:val="center"/>
              <w:rPr>
                <w:rStyle w:val="11pt"/>
                <w:sz w:val="23"/>
                <w:szCs w:val="23"/>
              </w:rPr>
            </w:pPr>
          </w:p>
          <w:p w:rsidR="002910AE" w:rsidRPr="002910AE" w:rsidRDefault="002910AE" w:rsidP="002910AE">
            <w:pPr>
              <w:pStyle w:val="4"/>
              <w:shd w:val="clear" w:color="auto" w:fill="auto"/>
              <w:spacing w:line="220" w:lineRule="exact"/>
              <w:jc w:val="center"/>
              <w:rPr>
                <w:rStyle w:val="11pt"/>
                <w:sz w:val="23"/>
                <w:szCs w:val="23"/>
              </w:rPr>
            </w:pPr>
            <w:proofErr w:type="spellStart"/>
            <w:r w:rsidRPr="002910AE">
              <w:rPr>
                <w:rStyle w:val="11pt"/>
                <w:sz w:val="23"/>
                <w:szCs w:val="23"/>
              </w:rPr>
              <w:t>Костюхина</w:t>
            </w:r>
            <w:proofErr w:type="spellEnd"/>
            <w:r w:rsidRPr="002910AE">
              <w:rPr>
                <w:rStyle w:val="11pt"/>
                <w:sz w:val="23"/>
                <w:szCs w:val="23"/>
              </w:rPr>
              <w:t xml:space="preserve"> Н.Н.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предоставление статистических отчетов 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 w:rsidRPr="00313F53">
              <w:rPr>
                <w:rStyle w:val="11pt"/>
              </w:rPr>
              <w:t>В течении квартала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А.Н.</w:t>
            </w:r>
          </w:p>
        </w:tc>
      </w:tr>
      <w:tr w:rsidR="002910AE" w:rsidRPr="00313F53" w:rsidTr="002910AE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277" w:type="pct"/>
            <w:shd w:val="clear" w:color="auto" w:fill="FFFFFF"/>
          </w:tcPr>
          <w:p w:rsidR="002910AE" w:rsidRPr="00313F53" w:rsidRDefault="002910AE" w:rsidP="002910AE">
            <w:pPr>
              <w:pStyle w:val="4"/>
              <w:numPr>
                <w:ilvl w:val="0"/>
                <w:numId w:val="3"/>
              </w:numPr>
              <w:shd w:val="clear" w:color="auto" w:fill="auto"/>
              <w:spacing w:after="0" w:line="274" w:lineRule="exact"/>
              <w:jc w:val="center"/>
              <w:rPr>
                <w:rStyle w:val="11pt"/>
              </w:rPr>
            </w:pPr>
          </w:p>
        </w:tc>
        <w:tc>
          <w:tcPr>
            <w:tcW w:w="263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103" w:right="110"/>
              <w:jc w:val="both"/>
              <w:rPr>
                <w:rStyle w:val="11pt"/>
              </w:rPr>
            </w:pPr>
            <w:r w:rsidRPr="00313F53">
              <w:rPr>
                <w:rStyle w:val="11pt"/>
              </w:rPr>
              <w:t xml:space="preserve">Составление и представление формы 14 МО «Отчет о расходах и численности работников органов </w:t>
            </w:r>
            <w:proofErr w:type="gramStart"/>
            <w:r w:rsidRPr="00313F53">
              <w:rPr>
                <w:rStyle w:val="11pt"/>
              </w:rPr>
              <w:t>местного  самоуправления</w:t>
            </w:r>
            <w:proofErr w:type="gramEnd"/>
            <w:r w:rsidRPr="00313F53">
              <w:rPr>
                <w:rStyle w:val="11pt"/>
              </w:rPr>
              <w:t>»</w:t>
            </w:r>
          </w:p>
        </w:tc>
        <w:tc>
          <w:tcPr>
            <w:tcW w:w="1172" w:type="pct"/>
            <w:shd w:val="clear" w:color="auto" w:fill="FFFFFF"/>
            <w:hideMark/>
          </w:tcPr>
          <w:p w:rsidR="002910AE" w:rsidRPr="00313F53" w:rsidRDefault="002910AE" w:rsidP="002910AE">
            <w:pPr>
              <w:pStyle w:val="4"/>
              <w:shd w:val="clear" w:color="auto" w:fill="auto"/>
              <w:spacing w:after="0" w:line="274" w:lineRule="exact"/>
              <w:ind w:left="460" w:hanging="300"/>
              <w:jc w:val="center"/>
              <w:rPr>
                <w:rStyle w:val="11pt"/>
              </w:rPr>
            </w:pPr>
            <w:r>
              <w:rPr>
                <w:rStyle w:val="11pt"/>
              </w:rPr>
              <w:t>Я</w:t>
            </w:r>
            <w:r w:rsidRPr="00313F53">
              <w:rPr>
                <w:rStyle w:val="11pt"/>
              </w:rPr>
              <w:t>нварь</w:t>
            </w:r>
          </w:p>
        </w:tc>
        <w:tc>
          <w:tcPr>
            <w:tcW w:w="919" w:type="pct"/>
            <w:shd w:val="clear" w:color="auto" w:fill="FFFFFF"/>
            <w:vAlign w:val="center"/>
            <w:hideMark/>
          </w:tcPr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910AE" w:rsidRPr="002910AE" w:rsidRDefault="002910AE" w:rsidP="002910A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>Степанчук</w:t>
            </w:r>
            <w:proofErr w:type="spellEnd"/>
            <w:r w:rsidRPr="002910AE">
              <w:rPr>
                <w:rFonts w:ascii="Times New Roman" w:hAnsi="Times New Roman" w:cs="Times New Roman"/>
                <w:sz w:val="23"/>
                <w:szCs w:val="23"/>
              </w:rPr>
              <w:t xml:space="preserve"> А.Н.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313F53" w:rsidRDefault="002910AE" w:rsidP="002910AE">
            <w:pPr>
              <w:widowControl w:val="0"/>
              <w:spacing w:after="120" w:line="276" w:lineRule="auto"/>
              <w:jc w:val="center"/>
              <w:rPr>
                <w:rStyle w:val="11pt4"/>
                <w:rFonts w:eastAsia="Courier New"/>
                <w:u w:val="single"/>
              </w:rPr>
            </w:pP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0AE" w:rsidRPr="00313F53" w:rsidRDefault="002910AE" w:rsidP="002910AE">
            <w:pPr>
              <w:widowControl w:val="0"/>
              <w:spacing w:after="120" w:line="27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u w:val="single"/>
              </w:rPr>
            </w:pPr>
            <w:r w:rsidRPr="00313F53">
              <w:rPr>
                <w:rStyle w:val="11pt4"/>
                <w:u w:val="single"/>
              </w:rPr>
              <w:t>ОТДЕЛ ДОХОДОВ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0AE" w:rsidRPr="00313F53" w:rsidRDefault="002910AE" w:rsidP="002910AE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10AE" w:rsidRPr="00313F53" w:rsidRDefault="002910AE" w:rsidP="002910AE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273F6">
              <w:rPr>
                <w:rStyle w:val="11pt"/>
              </w:rPr>
              <w:t>1.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Анализ недоимки по платежам в бюджет муниципального образования «Петушинский район», ко</w:t>
            </w:r>
            <w:r>
              <w:rPr>
                <w:rFonts w:ascii="Times New Roman" w:hAnsi="Times New Roman" w:cs="Times New Roman"/>
              </w:rPr>
              <w:t>нсолидированного бюджета района,</w:t>
            </w:r>
            <w:r w:rsidRPr="007273F6">
              <w:rPr>
                <w:rFonts w:ascii="Times New Roman" w:hAnsi="Times New Roman" w:cs="Times New Roman"/>
              </w:rPr>
              <w:t xml:space="preserve"> представление аналитических данных муниципальным образованиям сельских поселений.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ежемесячно </w:t>
            </w:r>
            <w:r w:rsidRPr="007273F6">
              <w:rPr>
                <w:rFonts w:ascii="Times New Roman" w:hAnsi="Times New Roman" w:cs="Times New Roman"/>
              </w:rPr>
              <w:t>на 20 число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273F6">
              <w:rPr>
                <w:rStyle w:val="11pt"/>
              </w:rPr>
              <w:t>2.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Подготовка проектов постановлений   главы администрации района, решений Совета народных депутатов, приказов финансового управления. </w:t>
            </w:r>
            <w:r w:rsidRPr="007273F6">
              <w:rPr>
                <w:rFonts w:ascii="Times New Roman" w:hAnsi="Times New Roman" w:cs="Times New Roman"/>
              </w:rPr>
              <w:lastRenderedPageBreak/>
              <w:t>Доведение до УФК по Владимирской области и главных администраторов доходов.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lastRenderedPageBreak/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7273F6">
              <w:rPr>
                <w:rStyle w:val="11pt"/>
              </w:rPr>
              <w:t>3.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Анализ исполнения доходной части бюджета муниципального образования «Петушинский район», консолидированного бюджета.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4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Составление сводного кассового плана исполнения бюджета муниципального об</w:t>
            </w:r>
            <w:r>
              <w:rPr>
                <w:rFonts w:ascii="Times New Roman" w:hAnsi="Times New Roman" w:cs="Times New Roman"/>
              </w:rPr>
              <w:t>разования «Петушинский район» (</w:t>
            </w:r>
            <w:r w:rsidRPr="007273F6">
              <w:rPr>
                <w:rFonts w:ascii="Times New Roman" w:hAnsi="Times New Roman" w:cs="Times New Roman"/>
              </w:rPr>
              <w:t>по администраторам)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5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Составление оперативного отчета по исполнению бюджета МО «Петушинский район» и консолидированного бюджета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7BDF">
              <w:rPr>
                <w:rFonts w:ascii="Times New Roman" w:hAnsi="Times New Roman" w:cs="Times New Roman"/>
              </w:rPr>
              <w:t xml:space="preserve">(форма </w:t>
            </w:r>
            <w:proofErr w:type="spellStart"/>
            <w:r w:rsidRPr="00227BDF">
              <w:rPr>
                <w:rFonts w:ascii="Times New Roman" w:hAnsi="Times New Roman" w:cs="Times New Roman"/>
                <w:lang w:val="en-US"/>
              </w:rPr>
              <w:t>isp</w:t>
            </w:r>
            <w:proofErr w:type="spellEnd"/>
            <w:r w:rsidRPr="00227BDF">
              <w:rPr>
                <w:rFonts w:ascii="Times New Roman" w:hAnsi="Times New Roman" w:cs="Times New Roman"/>
              </w:rPr>
              <w:t>_</w:t>
            </w:r>
            <w:proofErr w:type="spellStart"/>
            <w:r w:rsidRPr="00227BDF">
              <w:rPr>
                <w:rFonts w:ascii="Times New Roman" w:hAnsi="Times New Roman" w:cs="Times New Roman"/>
                <w:lang w:val="en-US"/>
              </w:rPr>
              <w:t>budg</w:t>
            </w:r>
            <w:proofErr w:type="spellEnd"/>
            <w:r w:rsidRPr="00227BD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 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2226D1"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6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Составление акта сверки поступивших налогов и сборов в бюджет МО «Петушинский район» с данными УФК по Владимирской области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 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C65837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521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7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 Внесение изменений в план по доходам по решениям Совета народных депутатов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0E2C0F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C65837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8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Подготовка материалов для рассмотрения Координационным Советом по работе с недоимщиками, индивидуальная работа с задолженностью по налогам.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9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Подготовка и представление в </w:t>
            </w:r>
            <w:r>
              <w:rPr>
                <w:rFonts w:ascii="Times New Roman" w:hAnsi="Times New Roman" w:cs="Times New Roman"/>
              </w:rPr>
              <w:t>Министерство</w:t>
            </w:r>
            <w:r w:rsidRPr="007273F6">
              <w:rPr>
                <w:rFonts w:ascii="Times New Roman" w:hAnsi="Times New Roman" w:cs="Times New Roman"/>
              </w:rPr>
              <w:t xml:space="preserve"> финансов:</w:t>
            </w:r>
          </w:p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- информации о результатах работы Координационного Совета по мобилизации доходов в бюджет МО «Петушинский район»; </w:t>
            </w:r>
          </w:p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-информации о поступлении налоговых и неналоговых доходов в муниципальный дорожный фонд.</w:t>
            </w:r>
          </w:p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-информации </w:t>
            </w:r>
            <w:proofErr w:type="gramStart"/>
            <w:r w:rsidRPr="007273F6">
              <w:rPr>
                <w:rFonts w:ascii="Times New Roman" w:hAnsi="Times New Roman" w:cs="Times New Roman"/>
              </w:rPr>
              <w:t>по  административным</w:t>
            </w:r>
            <w:proofErr w:type="gramEnd"/>
            <w:r w:rsidRPr="007273F6">
              <w:rPr>
                <w:rFonts w:ascii="Times New Roman" w:hAnsi="Times New Roman" w:cs="Times New Roman"/>
              </w:rPr>
              <w:t xml:space="preserve"> штрафам.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 до 15</w:t>
            </w:r>
            <w:r w:rsidRPr="007273F6">
              <w:rPr>
                <w:rFonts w:ascii="Times New Roman" w:hAnsi="Times New Roman" w:cs="Times New Roman"/>
              </w:rPr>
              <w:t xml:space="preserve">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41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10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Предоставление в </w:t>
            </w:r>
            <w:r>
              <w:rPr>
                <w:rFonts w:ascii="Times New Roman" w:hAnsi="Times New Roman" w:cs="Times New Roman"/>
              </w:rPr>
              <w:t>Министерство финансов</w:t>
            </w:r>
            <w:r w:rsidRPr="007273F6">
              <w:rPr>
                <w:rFonts w:ascii="Times New Roman" w:hAnsi="Times New Roman" w:cs="Times New Roman"/>
              </w:rPr>
              <w:t xml:space="preserve"> Владимирской области:</w:t>
            </w:r>
          </w:p>
          <w:p w:rsidR="002910AE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Pr="007273F6">
              <w:rPr>
                <w:rFonts w:ascii="Times New Roman" w:hAnsi="Times New Roman" w:cs="Times New Roman"/>
              </w:rPr>
              <w:t xml:space="preserve">о причинах отклонения фактических поступлений по НДФЛ, земельному налогу, налогам на совокупный доход от аналогичного периода прошлого года. </w:t>
            </w:r>
          </w:p>
          <w:p w:rsidR="002910AE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информация о причинах отклонения фактических поступлений неналоговых доходов от аналогичного периода прошлого года</w:t>
            </w:r>
          </w:p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предоставление в М</w:t>
            </w:r>
            <w:r w:rsidRPr="005461E9">
              <w:rPr>
                <w:rFonts w:ascii="Times New Roman" w:hAnsi="Times New Roman" w:cs="Times New Roman"/>
              </w:rPr>
              <w:t xml:space="preserve">Ф </w:t>
            </w:r>
            <w:r>
              <w:rPr>
                <w:rFonts w:ascii="Times New Roman" w:hAnsi="Times New Roman" w:cs="Times New Roman"/>
              </w:rPr>
              <w:t>Правительства</w:t>
            </w:r>
            <w:r w:rsidRPr="005461E9">
              <w:rPr>
                <w:rFonts w:ascii="Times New Roman" w:hAnsi="Times New Roman" w:cs="Times New Roman"/>
              </w:rPr>
              <w:t xml:space="preserve"> Владимирской области сводной информации.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2</w:t>
            </w:r>
            <w:r w:rsidRPr="007273F6">
              <w:rPr>
                <w:rFonts w:ascii="Times New Roman" w:hAnsi="Times New Roman" w:cs="Times New Roman"/>
              </w:rPr>
              <w:t>0 числа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Pr="00F96352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F96352">
              <w:rPr>
                <w:rFonts w:ascii="Times New Roman" w:hAnsi="Times New Roman" w:cs="Times New Roman"/>
              </w:rPr>
              <w:t>ежемесячно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8</w:t>
            </w:r>
            <w:r w:rsidRPr="00F96352">
              <w:rPr>
                <w:rFonts w:ascii="Times New Roman" w:hAnsi="Times New Roman" w:cs="Times New Roman"/>
              </w:rPr>
              <w:t xml:space="preserve"> числа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C65837">
              <w:rPr>
                <w:rFonts w:ascii="Times New Roman" w:hAnsi="Times New Roman" w:cs="Times New Roman"/>
              </w:rPr>
              <w:t>Грушина Ю.А.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0E2C0F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274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11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Работа по выявлению невыясненных налогов и сборов в МО «Петушинский район», подготовка уведомлений в УФК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12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Составление </w:t>
            </w:r>
            <w:r w:rsidRPr="007273F6">
              <w:rPr>
                <w:rFonts w:ascii="Times New Roman" w:hAnsi="Times New Roman" w:cs="Times New Roman"/>
              </w:rPr>
              <w:t>месячного отчета по исполнению бюджета МО «Петушинский район», проверка предоставленных месячных отчетов поселений, консолидированного отчета исполнения бюджета Петушинского района.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 к 8 числу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13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Подготовка справки об исполнении доходной части бюджета МО «Петушинский район».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D60FDD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14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Подготовка необходимой документации для размещения на сайте финансового управления.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15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Внесение дополнений и изменений по кодам бюджетной классификации в программе СУФД.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D60FDD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16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 Проверка отчетов об исполнении бюджета (0503127) администратора доходов бюджета в части </w:t>
            </w:r>
            <w:r w:rsidRPr="007273F6">
              <w:rPr>
                <w:rFonts w:ascii="Times New Roman" w:hAnsi="Times New Roman" w:cs="Times New Roman"/>
              </w:rPr>
              <w:lastRenderedPageBreak/>
              <w:t>утверждения бюджетных назначений.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lastRenderedPageBreak/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17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Подготовка письменных ответов по запросам </w:t>
            </w:r>
            <w:r>
              <w:rPr>
                <w:rFonts w:ascii="Times New Roman" w:hAnsi="Times New Roman" w:cs="Times New Roman"/>
              </w:rPr>
              <w:t>Министерства финансов Владимирской области</w:t>
            </w:r>
            <w:r w:rsidRPr="007273F6">
              <w:rPr>
                <w:rFonts w:ascii="Times New Roman" w:hAnsi="Times New Roman" w:cs="Times New Roman"/>
              </w:rPr>
              <w:t xml:space="preserve"> и других органов.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18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 Представление в </w:t>
            </w:r>
            <w:r>
              <w:rPr>
                <w:rFonts w:ascii="Times New Roman" w:hAnsi="Times New Roman" w:cs="Times New Roman"/>
                <w:bCs/>
              </w:rPr>
              <w:t xml:space="preserve">Министерство финансов </w:t>
            </w:r>
            <w:r w:rsidRPr="007273F6">
              <w:rPr>
                <w:rFonts w:ascii="Times New Roman" w:hAnsi="Times New Roman" w:cs="Times New Roman"/>
                <w:bCs/>
              </w:rPr>
              <w:t>Владимирской области</w:t>
            </w:r>
            <w:r w:rsidRPr="007273F6">
              <w:rPr>
                <w:rFonts w:ascii="Times New Roman" w:hAnsi="Times New Roman" w:cs="Times New Roman"/>
              </w:rPr>
              <w:t xml:space="preserve"> информации о продаже муниципального имущества и земельных участков, об аренде земельных участков и помещений.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жеквартально до 15</w:t>
            </w:r>
            <w:r w:rsidRPr="007273F6">
              <w:rPr>
                <w:rFonts w:ascii="Times New Roman" w:hAnsi="Times New Roman" w:cs="Times New Roman"/>
              </w:rPr>
              <w:t xml:space="preserve">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19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both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 xml:space="preserve">Контроль за МО поселений в части предоставления информации о проделанной работе по выполнению мероприятий, предусмотренных «дорожными картами». Подготовка и предоставление в </w:t>
            </w:r>
            <w:r>
              <w:rPr>
                <w:rFonts w:ascii="Times New Roman" w:hAnsi="Times New Roman" w:cs="Times New Roman"/>
              </w:rPr>
              <w:t>Министерство финансов</w:t>
            </w:r>
            <w:r w:rsidRPr="007273F6">
              <w:rPr>
                <w:rFonts w:ascii="Times New Roman" w:hAnsi="Times New Roman" w:cs="Times New Roman"/>
              </w:rPr>
              <w:t xml:space="preserve"> Владимирской области сводной информации.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жеквартально до 15</w:t>
            </w:r>
            <w:r w:rsidRPr="007273F6">
              <w:rPr>
                <w:rFonts w:ascii="Times New Roman" w:hAnsi="Times New Roman" w:cs="Times New Roman"/>
              </w:rPr>
              <w:t xml:space="preserve">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20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rPr>
                <w:rFonts w:ascii="Times New Roman" w:hAnsi="Times New Roman" w:cs="Times New Roman"/>
              </w:rPr>
            </w:pPr>
            <w:r w:rsidRPr="00227BDF">
              <w:rPr>
                <w:rFonts w:ascii="Times New Roman" w:hAnsi="Times New Roman" w:cs="Times New Roman"/>
              </w:rPr>
              <w:t xml:space="preserve">Составление </w:t>
            </w:r>
            <w:r>
              <w:rPr>
                <w:rFonts w:ascii="Times New Roman" w:hAnsi="Times New Roman" w:cs="Times New Roman"/>
              </w:rPr>
              <w:t xml:space="preserve">мониторинга исполнения </w:t>
            </w:r>
            <w:r w:rsidRPr="00227BDF">
              <w:rPr>
                <w:rFonts w:ascii="Times New Roman" w:hAnsi="Times New Roman" w:cs="Times New Roman"/>
              </w:rPr>
              <w:t xml:space="preserve">консолидированного бюджета (форма </w:t>
            </w:r>
            <w:proofErr w:type="spellStart"/>
            <w:r w:rsidRPr="00227BDF">
              <w:rPr>
                <w:rFonts w:ascii="Times New Roman" w:hAnsi="Times New Roman" w:cs="Times New Roman"/>
                <w:lang w:val="en-US"/>
              </w:rPr>
              <w:t>isp</w:t>
            </w:r>
            <w:proofErr w:type="spellEnd"/>
            <w:r w:rsidRPr="00227BDF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monitoring</w:t>
            </w:r>
            <w:r w:rsidRPr="00227BDF">
              <w:rPr>
                <w:rFonts w:ascii="Times New Roman" w:hAnsi="Times New Roman" w:cs="Times New Roman"/>
              </w:rPr>
              <w:t>-2022_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227BDF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7273F6">
              <w:rPr>
                <w:rFonts w:ascii="Times New Roman" w:hAnsi="Times New Roman" w:cs="Times New Roman"/>
              </w:rPr>
              <w:t>еже</w:t>
            </w:r>
            <w:r>
              <w:rPr>
                <w:rFonts w:ascii="Times New Roman" w:hAnsi="Times New Roman" w:cs="Times New Roman"/>
              </w:rPr>
              <w:t>месячно</w:t>
            </w:r>
          </w:p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Pr="007273F6">
              <w:rPr>
                <w:rFonts w:ascii="Times New Roman" w:hAnsi="Times New Roman" w:cs="Times New Roman"/>
              </w:rPr>
              <w:t>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227BDF">
              <w:rPr>
                <w:rFonts w:ascii="Times New Roman" w:hAnsi="Times New Roman" w:cs="Times New Roman"/>
              </w:rPr>
              <w:t>Грушина Ю.А.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21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в Контрольный комитет о реализации комплексного плана мероприятий по мобилизации налогов, подлежащих уплате в бюджет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год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1C3D76"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22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D979C1">
              <w:rPr>
                <w:rFonts w:ascii="Times New Roman" w:hAnsi="Times New Roman" w:cs="Times New Roman"/>
              </w:rPr>
              <w:t>аполнени</w:t>
            </w:r>
            <w:r>
              <w:rPr>
                <w:rFonts w:ascii="Times New Roman" w:hAnsi="Times New Roman" w:cs="Times New Roman"/>
              </w:rPr>
              <w:t>е</w:t>
            </w:r>
            <w:r w:rsidRPr="00D979C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сведений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об основных показателях бюджета для заключения соглашения «О мерах по социально – экономическому развитию и оздоровлению муниципальных финансов»</w:t>
            </w:r>
            <w:r w:rsidRPr="00D979C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 Министерством финансов Владимирской области.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 февраля</w:t>
            </w:r>
          </w:p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227BDF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D979C1"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7273F6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23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подготовка материалов</w:t>
            </w:r>
            <w:r w:rsidRPr="00D979C1">
              <w:rPr>
                <w:rFonts w:ascii="Times New Roman" w:hAnsi="Times New Roman" w:cs="Times New Roman"/>
              </w:rPr>
              <w:t xml:space="preserve"> для </w:t>
            </w:r>
            <w:r>
              <w:rPr>
                <w:rFonts w:ascii="Times New Roman" w:hAnsi="Times New Roman" w:cs="Times New Roman"/>
              </w:rPr>
              <w:t xml:space="preserve">составления и предоставления годовой бюджетной отчетности </w:t>
            </w:r>
            <w:r w:rsidRPr="00D164C7">
              <w:rPr>
                <w:rFonts w:ascii="Times New Roman" w:hAnsi="Times New Roman" w:cs="Times New Roman"/>
              </w:rPr>
              <w:t xml:space="preserve">в Министерство финансов Владимирской области </w:t>
            </w:r>
            <w:r>
              <w:rPr>
                <w:rFonts w:ascii="Times New Roman" w:hAnsi="Times New Roman" w:cs="Times New Roman"/>
              </w:rPr>
              <w:t>за 2022 год</w:t>
            </w:r>
            <w:r w:rsidRPr="00D979C1">
              <w:rPr>
                <w:rFonts w:ascii="Times New Roman" w:hAnsi="Times New Roman" w:cs="Times New Roman"/>
              </w:rPr>
              <w:t>.</w:t>
            </w:r>
          </w:p>
          <w:p w:rsidR="002910AE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910AE" w:rsidRPr="00D979C1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-подготовка материалов</w:t>
            </w:r>
            <w:r w:rsidRPr="00A16ADE">
              <w:rPr>
                <w:rFonts w:ascii="Times New Roman" w:hAnsi="Times New Roman" w:cs="Times New Roman"/>
              </w:rPr>
              <w:t xml:space="preserve"> для составления и предоставления годовой бюджетной отчетности за 2022 год в </w:t>
            </w:r>
            <w:r>
              <w:rPr>
                <w:rFonts w:ascii="Times New Roman" w:hAnsi="Times New Roman" w:cs="Times New Roman"/>
              </w:rPr>
              <w:t>контрольно-счетный орган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2023</w:t>
            </w: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до 1 апреля 2023</w:t>
            </w:r>
          </w:p>
          <w:p w:rsidR="002910AE" w:rsidRPr="007273F6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227BDF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D979C1">
              <w:rPr>
                <w:rFonts w:ascii="Times New Roman" w:hAnsi="Times New Roman" w:cs="Times New Roman"/>
              </w:rPr>
              <w:t>Иванова О.А.</w:t>
            </w:r>
          </w:p>
        </w:tc>
      </w:tr>
      <w:tr w:rsidR="002910AE" w:rsidRPr="00313F53" w:rsidTr="002910AE">
        <w:trPr>
          <w:trHeight w:val="623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>
              <w:rPr>
                <w:rStyle w:val="11pt"/>
              </w:rPr>
              <w:t>24</w:t>
            </w:r>
          </w:p>
        </w:tc>
        <w:tc>
          <w:tcPr>
            <w:tcW w:w="2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перечисления межбюджетных трансфертов, перечисляемых городскими и сельскими поселениями в бюджет Петушинского района. 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5 числа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10AE" w:rsidRPr="00D979C1" w:rsidRDefault="002910AE" w:rsidP="002910AE">
            <w:pPr>
              <w:jc w:val="center"/>
              <w:rPr>
                <w:rFonts w:ascii="Times New Roman" w:hAnsi="Times New Roman" w:cs="Times New Roman"/>
              </w:rPr>
            </w:pPr>
            <w:r w:rsidRPr="00994403">
              <w:rPr>
                <w:rFonts w:ascii="Times New Roman" w:hAnsi="Times New Roman" w:cs="Times New Roman"/>
              </w:rPr>
              <w:t>Грушина Ю.А.</w:t>
            </w:r>
          </w:p>
        </w:tc>
      </w:tr>
    </w:tbl>
    <w:p w:rsidR="00A1089F" w:rsidRPr="00313F53" w:rsidRDefault="00A1089F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965D90" w:rsidRDefault="00965D90" w:rsidP="00B216D9">
      <w:pPr>
        <w:rPr>
          <w:rFonts w:ascii="Times New Roman" w:hAnsi="Times New Roman" w:cs="Times New Roman"/>
          <w:sz w:val="24"/>
          <w:szCs w:val="24"/>
        </w:rPr>
      </w:pPr>
    </w:p>
    <w:p w:rsidR="00A1089F" w:rsidRPr="00313F53" w:rsidRDefault="002910AE" w:rsidP="00B216D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Зам.н</w:t>
      </w:r>
      <w:r w:rsidR="00B216D9" w:rsidRPr="00313F53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B216D9" w:rsidRDefault="00B216D9" w:rsidP="00B216D9">
      <w:pPr>
        <w:rPr>
          <w:rFonts w:ascii="Times New Roman" w:hAnsi="Times New Roman" w:cs="Times New Roman"/>
          <w:sz w:val="24"/>
          <w:szCs w:val="24"/>
        </w:rPr>
      </w:pPr>
      <w:r w:rsidRPr="00313F53">
        <w:rPr>
          <w:rFonts w:ascii="Times New Roman" w:hAnsi="Times New Roman" w:cs="Times New Roman"/>
          <w:sz w:val="24"/>
          <w:szCs w:val="24"/>
        </w:rPr>
        <w:t xml:space="preserve">финансового управления                                                                      </w:t>
      </w:r>
      <w:r w:rsidR="00A1089F" w:rsidRPr="00313F53">
        <w:rPr>
          <w:rFonts w:ascii="Times New Roman" w:hAnsi="Times New Roman" w:cs="Times New Roman"/>
          <w:sz w:val="24"/>
          <w:szCs w:val="24"/>
        </w:rPr>
        <w:t xml:space="preserve">      </w:t>
      </w:r>
      <w:r w:rsidRPr="00313F53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2910AE">
        <w:rPr>
          <w:rFonts w:ascii="Times New Roman" w:hAnsi="Times New Roman" w:cs="Times New Roman"/>
          <w:sz w:val="24"/>
          <w:szCs w:val="24"/>
        </w:rPr>
        <w:t>Костюхина</w:t>
      </w:r>
      <w:proofErr w:type="spellEnd"/>
      <w:r w:rsidR="002910AE">
        <w:rPr>
          <w:rFonts w:ascii="Times New Roman" w:hAnsi="Times New Roman" w:cs="Times New Roman"/>
          <w:sz w:val="24"/>
          <w:szCs w:val="24"/>
        </w:rPr>
        <w:t xml:space="preserve"> Н.Н.</w:t>
      </w:r>
    </w:p>
    <w:p w:rsidR="00313F53" w:rsidRPr="00313F53" w:rsidRDefault="00313F53" w:rsidP="00B216D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13F53" w:rsidRPr="00313F53" w:rsidSect="00A733E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6470D"/>
    <w:multiLevelType w:val="hybridMultilevel"/>
    <w:tmpl w:val="F59E4EC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D3A78"/>
    <w:multiLevelType w:val="hybridMultilevel"/>
    <w:tmpl w:val="AFE6AFC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C373D3C"/>
    <w:multiLevelType w:val="hybridMultilevel"/>
    <w:tmpl w:val="C07A85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5B1"/>
    <w:rsid w:val="00005578"/>
    <w:rsid w:val="00023E8D"/>
    <w:rsid w:val="000266FC"/>
    <w:rsid w:val="00027039"/>
    <w:rsid w:val="000D68BD"/>
    <w:rsid w:val="0012116C"/>
    <w:rsid w:val="00123607"/>
    <w:rsid w:val="00124550"/>
    <w:rsid w:val="00176754"/>
    <w:rsid w:val="00177912"/>
    <w:rsid w:val="001B2679"/>
    <w:rsid w:val="00256A63"/>
    <w:rsid w:val="002648CF"/>
    <w:rsid w:val="002910AE"/>
    <w:rsid w:val="002A18DD"/>
    <w:rsid w:val="002C43E3"/>
    <w:rsid w:val="002C5883"/>
    <w:rsid w:val="00305E53"/>
    <w:rsid w:val="00313F53"/>
    <w:rsid w:val="003421E9"/>
    <w:rsid w:val="003554A9"/>
    <w:rsid w:val="00387CCD"/>
    <w:rsid w:val="00440E9E"/>
    <w:rsid w:val="00455AA3"/>
    <w:rsid w:val="004D245A"/>
    <w:rsid w:val="004E0816"/>
    <w:rsid w:val="004F057F"/>
    <w:rsid w:val="005B2073"/>
    <w:rsid w:val="006D70BE"/>
    <w:rsid w:val="006E6C15"/>
    <w:rsid w:val="007071B0"/>
    <w:rsid w:val="007469BA"/>
    <w:rsid w:val="007614CC"/>
    <w:rsid w:val="007740A9"/>
    <w:rsid w:val="007A1022"/>
    <w:rsid w:val="007A202B"/>
    <w:rsid w:val="007B0B03"/>
    <w:rsid w:val="007C41FE"/>
    <w:rsid w:val="007C4A61"/>
    <w:rsid w:val="007D1140"/>
    <w:rsid w:val="007F2DB5"/>
    <w:rsid w:val="007F5952"/>
    <w:rsid w:val="008154A5"/>
    <w:rsid w:val="008C55E8"/>
    <w:rsid w:val="008F5751"/>
    <w:rsid w:val="0092658F"/>
    <w:rsid w:val="00956499"/>
    <w:rsid w:val="00965D90"/>
    <w:rsid w:val="009668D9"/>
    <w:rsid w:val="0098337C"/>
    <w:rsid w:val="00990CEE"/>
    <w:rsid w:val="0099260E"/>
    <w:rsid w:val="00A1089F"/>
    <w:rsid w:val="00A34D8A"/>
    <w:rsid w:val="00A733E8"/>
    <w:rsid w:val="00A958F6"/>
    <w:rsid w:val="00AE6AA6"/>
    <w:rsid w:val="00B03F3F"/>
    <w:rsid w:val="00B04276"/>
    <w:rsid w:val="00B1768C"/>
    <w:rsid w:val="00B216D9"/>
    <w:rsid w:val="00B21F1C"/>
    <w:rsid w:val="00B26C7E"/>
    <w:rsid w:val="00B72D0A"/>
    <w:rsid w:val="00BA6CD4"/>
    <w:rsid w:val="00BD69CF"/>
    <w:rsid w:val="00BF1CD7"/>
    <w:rsid w:val="00C009F5"/>
    <w:rsid w:val="00C2175E"/>
    <w:rsid w:val="00C32804"/>
    <w:rsid w:val="00C41D31"/>
    <w:rsid w:val="00C44E84"/>
    <w:rsid w:val="00C50311"/>
    <w:rsid w:val="00C61E03"/>
    <w:rsid w:val="00C817AD"/>
    <w:rsid w:val="00CE471E"/>
    <w:rsid w:val="00D45D8C"/>
    <w:rsid w:val="00DA3260"/>
    <w:rsid w:val="00E0190A"/>
    <w:rsid w:val="00E16FD1"/>
    <w:rsid w:val="00E34F1C"/>
    <w:rsid w:val="00EB15B1"/>
    <w:rsid w:val="00EE4086"/>
    <w:rsid w:val="00EF6AF3"/>
    <w:rsid w:val="00F156B4"/>
    <w:rsid w:val="00F92EEA"/>
    <w:rsid w:val="00FC258A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5D84A-59B0-415D-8585-BC23114A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B17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8C38E-C869-44F2-B8EB-3F091ECB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2399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Анастасия Степанова</cp:lastModifiedBy>
  <cp:revision>33</cp:revision>
  <cp:lastPrinted>2023-05-10T09:45:00Z</cp:lastPrinted>
  <dcterms:created xsi:type="dcterms:W3CDTF">2019-12-03T13:06:00Z</dcterms:created>
  <dcterms:modified xsi:type="dcterms:W3CDTF">2023-05-10T09:47:00Z</dcterms:modified>
</cp:coreProperties>
</file>