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039" w:rsidRDefault="00EB15B1" w:rsidP="00EB15B1">
      <w:pPr>
        <w:jc w:val="right"/>
      </w:pPr>
      <w:r>
        <w:t>УТВЕРЖДАЮ</w:t>
      </w:r>
    </w:p>
    <w:p w:rsidR="00EB15B1" w:rsidRDefault="00E5111E" w:rsidP="00EB15B1">
      <w:pPr>
        <w:jc w:val="right"/>
      </w:pPr>
      <w:r>
        <w:t>И.о. главы а</w:t>
      </w:r>
      <w:r w:rsidR="00EB15B1">
        <w:t>дминистрации района</w:t>
      </w:r>
    </w:p>
    <w:p w:rsidR="00EB15B1" w:rsidRDefault="00E5111E" w:rsidP="00EB15B1">
      <w:pPr>
        <w:jc w:val="right"/>
      </w:pPr>
      <w:r>
        <w:t>______________А.В.Курбатов</w:t>
      </w:r>
    </w:p>
    <w:p w:rsidR="00EB15B1" w:rsidRDefault="00EB15B1" w:rsidP="00EB15B1">
      <w:pPr>
        <w:jc w:val="right"/>
      </w:pPr>
    </w:p>
    <w:p w:rsidR="00EB15B1" w:rsidRDefault="00EB15B1" w:rsidP="00EB15B1">
      <w:pPr>
        <w:jc w:val="right"/>
      </w:pPr>
    </w:p>
    <w:p w:rsidR="00EB15B1" w:rsidRDefault="00EB15B1" w:rsidP="00EB15B1">
      <w:pPr>
        <w:jc w:val="right"/>
      </w:pPr>
    </w:p>
    <w:p w:rsidR="00EB15B1" w:rsidRPr="00E5111E" w:rsidRDefault="00EB15B1" w:rsidP="00EB15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11E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EB15B1" w:rsidRPr="00E5111E" w:rsidRDefault="00F156B4" w:rsidP="00F156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11E">
        <w:rPr>
          <w:rFonts w:ascii="Times New Roman" w:hAnsi="Times New Roman" w:cs="Times New Roman"/>
          <w:b/>
          <w:sz w:val="28"/>
          <w:szCs w:val="28"/>
        </w:rPr>
        <w:t>р</w:t>
      </w:r>
      <w:r w:rsidR="00EB15B1" w:rsidRPr="00E5111E">
        <w:rPr>
          <w:rFonts w:ascii="Times New Roman" w:hAnsi="Times New Roman" w:cs="Times New Roman"/>
          <w:b/>
          <w:sz w:val="28"/>
          <w:szCs w:val="28"/>
        </w:rPr>
        <w:t>аботы финансового управления администрации</w:t>
      </w:r>
    </w:p>
    <w:p w:rsidR="00EB15B1" w:rsidRPr="00E5111E" w:rsidRDefault="00EB15B1" w:rsidP="00F156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11E">
        <w:rPr>
          <w:rFonts w:ascii="Times New Roman" w:hAnsi="Times New Roman" w:cs="Times New Roman"/>
          <w:b/>
          <w:sz w:val="28"/>
          <w:szCs w:val="28"/>
        </w:rPr>
        <w:t>Петушин</w:t>
      </w:r>
      <w:r w:rsidR="0092658F" w:rsidRPr="00E5111E">
        <w:rPr>
          <w:rFonts w:ascii="Times New Roman" w:hAnsi="Times New Roman" w:cs="Times New Roman"/>
          <w:b/>
          <w:sz w:val="28"/>
          <w:szCs w:val="28"/>
        </w:rPr>
        <w:t xml:space="preserve">ского района на </w:t>
      </w:r>
      <w:r w:rsidR="00712BA5" w:rsidRPr="00E5111E">
        <w:rPr>
          <w:rFonts w:ascii="Times New Roman" w:hAnsi="Times New Roman" w:cs="Times New Roman"/>
          <w:b/>
          <w:sz w:val="28"/>
          <w:szCs w:val="28"/>
        </w:rPr>
        <w:t>4</w:t>
      </w:r>
      <w:r w:rsidR="008B16C8" w:rsidRPr="00E5111E">
        <w:rPr>
          <w:rFonts w:ascii="Times New Roman" w:hAnsi="Times New Roman" w:cs="Times New Roman"/>
          <w:b/>
          <w:sz w:val="28"/>
          <w:szCs w:val="28"/>
        </w:rPr>
        <w:t>-й квартал 2020</w:t>
      </w:r>
      <w:r w:rsidRPr="00E5111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B1465" w:rsidRDefault="000B1465" w:rsidP="000B1465">
      <w:pPr>
        <w:rPr>
          <w:b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245"/>
        <w:gridCol w:w="1828"/>
        <w:gridCol w:w="15"/>
        <w:gridCol w:w="1843"/>
      </w:tblGrid>
      <w:tr w:rsidR="000B1465" w:rsidRPr="00491B41" w:rsidTr="00970B62">
        <w:trPr>
          <w:trHeight w:val="8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Pr="00491B41" w:rsidRDefault="000B146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Pr="00491B41" w:rsidRDefault="000B146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65" w:rsidRPr="00491B41" w:rsidRDefault="000B1465">
            <w:pPr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65" w:rsidRPr="00491B41" w:rsidRDefault="000B1465">
            <w:pPr>
              <w:rPr>
                <w:rFonts w:ascii="Times New Roman" w:hAnsi="Times New Roman" w:cs="Times New Roman"/>
              </w:rPr>
            </w:pPr>
            <w:proofErr w:type="gramStart"/>
            <w:r w:rsidRPr="00491B41">
              <w:rPr>
                <w:rFonts w:ascii="Times New Roman" w:hAnsi="Times New Roman" w:cs="Times New Roman"/>
              </w:rPr>
              <w:t>Ответственный</w:t>
            </w:r>
            <w:proofErr w:type="gramEnd"/>
            <w:r w:rsidRPr="00491B41">
              <w:rPr>
                <w:rFonts w:ascii="Times New Roman" w:hAnsi="Times New Roman" w:cs="Times New Roman"/>
              </w:rPr>
              <w:t xml:space="preserve">          за исполнение</w:t>
            </w:r>
          </w:p>
        </w:tc>
      </w:tr>
      <w:tr w:rsidR="000B1465" w:rsidRPr="00491B41" w:rsidTr="00970B62">
        <w:trPr>
          <w:trHeight w:val="4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Pr="00491B41" w:rsidRDefault="000B1465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465" w:rsidRPr="00491B41" w:rsidRDefault="000B14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91B41">
              <w:rPr>
                <w:rFonts w:ascii="Times New Roman" w:hAnsi="Times New Roman" w:cs="Times New Roman"/>
                <w:b/>
                <w:bCs/>
                <w:u w:val="single"/>
              </w:rPr>
              <w:t>БЮДЖЕТНЫЙ ОТДЕЛ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Pr="00491B41" w:rsidRDefault="000B146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Pr="00491B41" w:rsidRDefault="000B146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A07BE" w:rsidRPr="00491B41" w:rsidTr="00970B62">
        <w:trPr>
          <w:trHeight w:val="8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491B41" w:rsidRDefault="00E5111E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Составление справочной таблицы к отчету об исполнении бюджета (форма 0503387М) Представление в ДФБНП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ежемесячно до 10  числа</w:t>
            </w:r>
          </w:p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</w:p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Грушина Ю.А.</w:t>
            </w:r>
          </w:p>
        </w:tc>
      </w:tr>
      <w:tr w:rsidR="005A07BE" w:rsidRPr="00491B41" w:rsidTr="00970B62">
        <w:trPr>
          <w:trHeight w:val="8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491B41" w:rsidRDefault="00E5111E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Составление свода данных о суммах просроченной кредиторской задолженности и представление в 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(форма 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>_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  <w:lang w:val="en-US"/>
              </w:rPr>
              <w:t>KREDIT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ежемесячно к</w:t>
            </w:r>
          </w:p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5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Денисова Л.В.</w:t>
            </w:r>
          </w:p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FF0000"/>
                <w:sz w:val="23"/>
                <w:szCs w:val="23"/>
              </w:rPr>
            </w:pPr>
          </w:p>
        </w:tc>
      </w:tr>
      <w:tr w:rsidR="005A07BE" w:rsidRPr="00491B41" w:rsidTr="00970B62">
        <w:trPr>
          <w:trHeight w:val="8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491B41" w:rsidRDefault="00E5111E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Составление свода данных о суммах  дебиторской задолженности и представление </w:t>
            </w:r>
          </w:p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в 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>ДФБНП администрации Владимирской области (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>_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  <w:lang w:val="en-US"/>
              </w:rPr>
              <w:t>DEBIT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ежемесячно к</w:t>
            </w:r>
          </w:p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5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Денисова Л.</w:t>
            </w:r>
            <w:proofErr w:type="gramStart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В</w:t>
            </w:r>
            <w:proofErr w:type="gramEnd"/>
          </w:p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FF0000"/>
                <w:sz w:val="23"/>
                <w:szCs w:val="23"/>
              </w:rPr>
            </w:pPr>
          </w:p>
        </w:tc>
      </w:tr>
      <w:tr w:rsidR="005A07BE" w:rsidRPr="00491B41" w:rsidTr="00970B62">
        <w:trPr>
          <w:trHeight w:val="5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491B41" w:rsidRDefault="00E5111E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Разработка проекта решения Совета народных депутатов Петушинского района </w:t>
            </w:r>
          </w:p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«О </w:t>
            </w:r>
            <w:proofErr w:type="gramStart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внесении</w:t>
            </w:r>
            <w:proofErr w:type="gramEnd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 изменений в решение Совета народных депутатов Петушинского района</w:t>
            </w:r>
          </w:p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«О </w:t>
            </w:r>
            <w:proofErr w:type="gramStart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бюджете</w:t>
            </w:r>
            <w:proofErr w:type="gramEnd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 МО «Петушинский район» на 2020 год и плановый период 2021-2022 годов»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Аникина О.Н.</w:t>
            </w:r>
          </w:p>
        </w:tc>
      </w:tr>
      <w:tr w:rsidR="005A07BE" w:rsidRPr="00491B41" w:rsidTr="00970B62">
        <w:trPr>
          <w:trHeight w:val="6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491B41" w:rsidRDefault="00E5111E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Разработка проекта решения Совета народных депутатов Петушинского района </w:t>
            </w:r>
          </w:p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«О </w:t>
            </w:r>
            <w:proofErr w:type="gramStart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бюджете</w:t>
            </w:r>
            <w:proofErr w:type="gramEnd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 МО «Петушинский район» на 2021 год и плановый период 2022-2023 годов»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До 15.11.2020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5A07BE" w:rsidRPr="00491B41" w:rsidTr="00E9469E">
        <w:trPr>
          <w:trHeight w:val="7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491B41" w:rsidRDefault="00E5111E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Отчет о расходах и численности работников органов местного самоуправления, избирательных комиссий МО (форма 14 МО)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Ежеквартально октябрь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Степанова А.Н.</w:t>
            </w:r>
          </w:p>
        </w:tc>
      </w:tr>
      <w:tr w:rsidR="005A07BE" w:rsidRPr="00491B41" w:rsidTr="00970B6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491B41" w:rsidRDefault="00E5111E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Анализ хода исполнения районного бюджета, консолидированного бюджета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Ежемесячно до 15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Степанова А.Н.</w:t>
            </w:r>
          </w:p>
        </w:tc>
      </w:tr>
      <w:tr w:rsidR="005A07BE" w:rsidRPr="00491B41" w:rsidTr="00970B62">
        <w:trPr>
          <w:trHeight w:val="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491B41" w:rsidRDefault="00E5111E" w:rsidP="000B1465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Формирование расходных расписаний финансирования по получателям средств районного бюджета в соответствии с бюджетной росписью и по целевым субсидиям, субвенциям, дотациям, выделенным из областного бюджета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Степанова А.Н.</w:t>
            </w:r>
          </w:p>
        </w:tc>
      </w:tr>
      <w:tr w:rsidR="005A07BE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491B41" w:rsidRDefault="00E5111E" w:rsidP="000E0E5C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Оформление уведомлений на изменение сводной бюджетной росписи (справки ф.2)</w:t>
            </w:r>
          </w:p>
          <w:p w:rsidR="005A07BE" w:rsidRPr="00765FC5" w:rsidRDefault="005A07BE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По мере необходимости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Грушина Ю.А.</w:t>
            </w:r>
          </w:p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</w:p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5A07BE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7BE" w:rsidRPr="00491B41" w:rsidRDefault="00E5111E" w:rsidP="000E0E5C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spacing w:after="120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Подготовка данных о расходах на оплату труда и численности органов местного самоуправления и муниципальных (казенных)  учреждений (форма </w:t>
            </w: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en-US"/>
              </w:rPr>
              <w:t>WEB</w:t>
            </w: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_ФОТ_КУ) Представление в департамент финансов, бюджетной и налоговой политики администрации области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ежеквартально до 16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BE" w:rsidRPr="00765FC5" w:rsidRDefault="005A07BE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765FC5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C5" w:rsidRPr="00491B41" w:rsidRDefault="00E5111E" w:rsidP="000E0E5C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FC5" w:rsidRPr="00765FC5" w:rsidRDefault="00765FC5" w:rsidP="00B65222">
            <w:pPr>
              <w:spacing w:after="120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Подготовка данных о расходах на оплату труда и численности органов местного самоуправления и муниципальных (казенных)  учреждений (форма </w:t>
            </w: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en-US"/>
              </w:rPr>
              <w:t>WEB</w:t>
            </w:r>
            <w: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_ФОТ_Б</w:t>
            </w: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У) Представление в департамент финансов, бюджетной и налоговой политики администрации области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FC5" w:rsidRPr="00765FC5" w:rsidRDefault="00765FC5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ежеквартально до 16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FC5" w:rsidRPr="00765FC5" w:rsidRDefault="00765FC5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7A755F" w:rsidRPr="00491B41" w:rsidTr="00970B62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0E0E5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tabs>
                <w:tab w:val="left" w:pos="3436"/>
              </w:tabs>
              <w:spacing w:after="120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Составление сведений о финансовой помощи, предоставляемой муниципальным образованиям из районного бюджета. Представление в 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ежемесячно до 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en-US"/>
              </w:rPr>
            </w:pPr>
            <w:proofErr w:type="spellStart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en-US"/>
              </w:rPr>
              <w:t>Степанова</w:t>
            </w:r>
            <w:proofErr w:type="spellEnd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en-US"/>
              </w:rPr>
              <w:t xml:space="preserve"> А.Н.</w:t>
            </w:r>
          </w:p>
        </w:tc>
      </w:tr>
      <w:tr w:rsidR="007A755F" w:rsidRPr="00491B41" w:rsidTr="00970B62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0E0E5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spacing w:after="120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Подготовка постановлений, распоряжений главы администрации района и проектов решений Совета народных депутатов Петушинского района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7A755F" w:rsidRPr="00491B41" w:rsidTr="00970B62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0E0E5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spacing w:after="120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Подготовка письменных ответов по запросам прокуратуры и других органов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7A755F" w:rsidRPr="00491B41" w:rsidTr="00970B62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A057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Сверка данных с бюджетным отделом департамента финансов по межбюджетным трансфертам, получаемым из областного бюджета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ежемесячно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7A755F" w:rsidRPr="00491B41" w:rsidTr="00970B62">
        <w:trPr>
          <w:trHeight w:val="10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0E0E5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Отчет о расходовании субвенции на осуществление полномочий по первичному воинскому учету на территориях, где отсутствуют военные комиссариаты (ВУС)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квартальная </w:t>
            </w:r>
          </w:p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до 10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Денисова Л.В.</w:t>
            </w:r>
          </w:p>
        </w:tc>
      </w:tr>
      <w:tr w:rsidR="007A755F" w:rsidRPr="00491B41" w:rsidTr="00970B62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A0578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Подготовка сведений о расходах на оплату труда депутатов, выборных должностных лиц местного самоуправления, муниципальных служащих и их численности. Представление в 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>ДФБНП администрации Владимирской области (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  <w:lang w:val="en-US"/>
              </w:rPr>
              <w:t>RAS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>_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  <w:lang w:val="en-US"/>
              </w:rPr>
              <w:t>OTDMSO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 xml:space="preserve">) 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квартальная </w:t>
            </w:r>
          </w:p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до 20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7A755F" w:rsidRPr="00491B41" w:rsidTr="00970B62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A057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Проведение мониторинга кредиторской задолженности муниципальных бюджетных учреждений и муниципальных унитарных предприятий (на сайт администрации)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Ежемесячно</w:t>
            </w:r>
          </w:p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до 15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Степанова А.Н.</w:t>
            </w:r>
          </w:p>
        </w:tc>
      </w:tr>
      <w:tr w:rsidR="007A755F" w:rsidRPr="00491B41" w:rsidTr="00970B62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A057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Составление кассового плана исполнения бюджета муниципального образования «Петушинский район». Выставляется на сайт администрации района.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квартальная </w:t>
            </w:r>
          </w:p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октябрь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Грушина Ю.А.</w:t>
            </w:r>
          </w:p>
        </w:tc>
      </w:tr>
      <w:tr w:rsidR="007A755F" w:rsidRPr="00491B41" w:rsidTr="00970B62">
        <w:trPr>
          <w:trHeight w:val="13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A0578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spacing w:after="120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Подготовка сведений об отдельных показателях уточнения бюджета МО «Петушинский район» представление в 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>ДФБНП администрации Владимирской области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Одновременно с решением об уточнении бюджета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Иванова О.А.</w:t>
            </w:r>
          </w:p>
        </w:tc>
      </w:tr>
      <w:tr w:rsidR="007A755F" w:rsidRPr="00491B41" w:rsidTr="00970B62">
        <w:trPr>
          <w:trHeight w:val="8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A0578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Подготовка данных о сумме плановых показателей, утвержденных решением о бюджете в части межбюджетных трансфертов, полученных из областного бюджета, представление в 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(форма фин. помощь)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Денисова Л.В.</w:t>
            </w:r>
          </w:p>
        </w:tc>
      </w:tr>
      <w:tr w:rsidR="007A755F" w:rsidRPr="00491B41" w:rsidTr="006E4367">
        <w:trPr>
          <w:trHeight w:val="10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A0578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Подготовка сведений об отдельных показателях исполнения бюджета  – оперативная информация, представление в 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(форма 426)</w:t>
            </w:r>
            <w:r w:rsidRPr="00765FC5">
              <w:rPr>
                <w:rFonts w:ascii="Times New Roman" w:eastAsia="Calibri" w:hAnsi="Times New Roman" w:cs="Times New Roman"/>
                <w:bCs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Степанова А.Н.</w:t>
            </w:r>
          </w:p>
        </w:tc>
      </w:tr>
      <w:tr w:rsidR="007A755F" w:rsidRPr="00491B41" w:rsidTr="00F54051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A0578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spacing w:after="120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Составление сведений о первоочередных текущих расходах на реализацию собственных полномочий (без расходов за счет субвенций, субсидий, иных межбюджетных трансфертов по соглашениям) </w:t>
            </w: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lastRenderedPageBreak/>
              <w:t xml:space="preserve">(форма </w:t>
            </w:r>
            <w:proofErr w:type="spellStart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en-US"/>
              </w:rPr>
              <w:t>sv</w:t>
            </w:r>
            <w:proofErr w:type="spellEnd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en-US"/>
              </w:rPr>
              <w:t>pervo</w:t>
            </w:r>
            <w:proofErr w:type="spellEnd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en-US"/>
              </w:rPr>
              <w:t>rasx</w:t>
            </w:r>
            <w:proofErr w:type="spellEnd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_2018)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lastRenderedPageBreak/>
              <w:t xml:space="preserve">ежемесячно </w:t>
            </w:r>
          </w:p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до 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Иванова О.А.</w:t>
            </w:r>
          </w:p>
        </w:tc>
      </w:tr>
      <w:tr w:rsidR="007A755F" w:rsidRPr="00491B41" w:rsidTr="006E4367">
        <w:trPr>
          <w:trHeight w:val="1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A0578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spacing w:after="120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Оперативный отчет об исполнении бюджетов муниципальных образований Петушинского района (форма </w:t>
            </w:r>
            <w:proofErr w:type="spellStart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en-US"/>
              </w:rPr>
              <w:t>isp</w:t>
            </w:r>
            <w:proofErr w:type="spellEnd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en-US"/>
              </w:rPr>
              <w:t>budg</w:t>
            </w:r>
            <w:proofErr w:type="spellEnd"/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ежемесячно до 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Иванова О.А.</w:t>
            </w:r>
          </w:p>
        </w:tc>
      </w:tr>
      <w:tr w:rsidR="007A755F" w:rsidRPr="00491B41" w:rsidTr="006E4367">
        <w:trPr>
          <w:trHeight w:val="1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Default="007A755F" w:rsidP="00A0578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A755F" w:rsidRPr="00491B41" w:rsidRDefault="00E5111E" w:rsidP="00A0578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spacing w:after="120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Подготовка сведений о перечисленных межбюджетных трансфертах, передаваемых в муниципальный район по соглашениям на передачу полномочий от муниципальных образований района на 2019 год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до 10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Грушина Ю.А.</w:t>
            </w:r>
          </w:p>
        </w:tc>
      </w:tr>
      <w:tr w:rsidR="007A755F" w:rsidRPr="00491B41" w:rsidTr="00F54051">
        <w:trPr>
          <w:trHeight w:val="5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Default="00E5111E" w:rsidP="00A0578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spacing w:after="120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Сведения о получателях субсидий из бюджета Петушинского района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Ежеквартально до 15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7A755F" w:rsidRPr="00491B41" w:rsidTr="006E4367">
        <w:trPr>
          <w:trHeight w:val="1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5F" w:rsidRPr="00491B41" w:rsidRDefault="00E5111E" w:rsidP="00A0578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spacing w:after="120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Сведения о численности муниципальных служащих органов местного самоуправления, работников муниципальных учреждений МО с указанием фактических расходов на оплату их труда.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Ежеквартально до 25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5F" w:rsidRPr="00765FC5" w:rsidRDefault="007A755F" w:rsidP="00B65222">
            <w:pPr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765FC5">
              <w:rPr>
                <w:rFonts w:ascii="Times New Roman" w:eastAsia="Calibri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1B64AC" w:rsidRPr="00491B41" w:rsidTr="00E54348">
        <w:trPr>
          <w:trHeight w:val="8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Pr="00491B41" w:rsidRDefault="001B6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B48" w:rsidRPr="00765FC5" w:rsidRDefault="001B64AC" w:rsidP="00837CEE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  <w:p w:rsidR="001B64AC" w:rsidRPr="00765FC5" w:rsidRDefault="001B64AC" w:rsidP="00753B48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765FC5">
              <w:rPr>
                <w:rFonts w:ascii="Times New Roman" w:hAnsi="Times New Roman" w:cs="Times New Roman"/>
                <w:b/>
                <w:u w:val="single"/>
              </w:rPr>
              <w:t>ОТДЕЛ УЧЕТА И ОТЧЕТНОСТИ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Pr="00765FC5" w:rsidRDefault="001B64A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Pr="00765FC5" w:rsidRDefault="001B64A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Составление месячного отчета по исполнению бюджета района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ежемесячно</w:t>
            </w:r>
          </w:p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к 8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Степанова О.А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Составление свода отчетов об исполнении смет доходов и расходов учреждений, состоящих на районном бюджете 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ежемесячно </w:t>
            </w:r>
          </w:p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к 5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       -«-</w:t>
            </w:r>
          </w:p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Прием, проверка месячных отчетов по исполнению смет расходов сельских, поселковых и городских поселений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ежемесячно до  8 числа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      -«-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Представление консолидированного месячного отчета исполнения бюджета Петушинского района в департамент финансов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ежемесячно до  8 числа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       -«-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Составление и представление отчета </w:t>
            </w:r>
          </w:p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по долговой муниципальной книге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ежемесячно до 3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Составление и предоставление отчета о полученных и выданных кредитах предприятиям и организациям Петушинского района в департамент финансов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ежеквартально к 3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          -«-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Прием, проверка и свод остатков по оборотной кассовой наличности по распорядителям районного бюджета, городских, сельских поселений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ежемесячно до 4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Степанова О.А.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Представление отчета об остатках по оборотной кассовой наличности в департамент финансов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ежемесячно до 4 числа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       -«-</w:t>
            </w:r>
          </w:p>
        </w:tc>
      </w:tr>
      <w:tr w:rsidR="006E4367" w:rsidRPr="00491B41" w:rsidTr="00322042">
        <w:trPr>
          <w:trHeight w:val="8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Разноска, обработка и проверка первичных документов в книги и карточки бухгалтерского учета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</w:t>
            </w:r>
          </w:p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Степанова О.А</w:t>
            </w:r>
          </w:p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Разноска в регистры </w:t>
            </w:r>
            <w:proofErr w:type="gramStart"/>
            <w:r w:rsidRPr="00765FC5">
              <w:rPr>
                <w:rFonts w:ascii="Times New Roman" w:hAnsi="Times New Roman" w:cs="Times New Roman"/>
              </w:rPr>
              <w:t>бухгалтерского</w:t>
            </w:r>
            <w:proofErr w:type="gramEnd"/>
            <w:r w:rsidRPr="00765FC5">
              <w:rPr>
                <w:rFonts w:ascii="Times New Roman" w:hAnsi="Times New Roman" w:cs="Times New Roman"/>
              </w:rPr>
              <w:t xml:space="preserve"> </w:t>
            </w:r>
          </w:p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учета по исполнению сметы финансового управления первичных документов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       -«-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Обработка выписки отделения федерального казначейства по лицевым счетам распорядителей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       -«-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Формирование сводного реестра поступления доходов и журнала операций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Степанова О.А.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Составление и предоставление отчетов по исполнению сметы расходов по фин</w:t>
            </w:r>
            <w:proofErr w:type="gramStart"/>
            <w:r w:rsidRPr="00765FC5">
              <w:rPr>
                <w:rFonts w:ascii="Times New Roman" w:hAnsi="Times New Roman" w:cs="Times New Roman"/>
              </w:rPr>
              <w:t>.о</w:t>
            </w:r>
            <w:proofErr w:type="gramEnd"/>
            <w:r w:rsidRPr="00765FC5">
              <w:rPr>
                <w:rFonts w:ascii="Times New Roman" w:hAnsi="Times New Roman" w:cs="Times New Roman"/>
              </w:rPr>
              <w:t>ргану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ежедневно к </w:t>
            </w:r>
          </w:p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5 числу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Степанова О.А</w:t>
            </w:r>
            <w:proofErr w:type="gramStart"/>
            <w:r w:rsidRPr="00765FC5">
              <w:rPr>
                <w:rFonts w:ascii="Times New Roman" w:hAnsi="Times New Roman" w:cs="Times New Roman"/>
              </w:rPr>
              <w:t>..</w:t>
            </w:r>
            <w:proofErr w:type="gramEnd"/>
          </w:p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Сверка ассигнований в бюджетном отделе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       -«-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A0578E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Подготовка информации по </w:t>
            </w:r>
            <w:r w:rsidR="00A0578E" w:rsidRPr="00765FC5">
              <w:rPr>
                <w:rFonts w:ascii="Times New Roman" w:hAnsi="Times New Roman" w:cs="Times New Roman"/>
              </w:rPr>
              <w:t>запросам</w:t>
            </w:r>
            <w:r w:rsidRPr="00765FC5">
              <w:rPr>
                <w:rFonts w:ascii="Times New Roman" w:hAnsi="Times New Roman" w:cs="Times New Roman"/>
              </w:rPr>
              <w:t xml:space="preserve"> департамента финансов, администрации области, счетной палаты и т.д.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ежемесячно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Составление и предоставление   расчета по начисленным и уплаченным страховым взносам на обязательное социальное страхование от несчастных случаев </w:t>
            </w:r>
            <w:proofErr w:type="gramStart"/>
            <w:r w:rsidRPr="00765FC5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765FC5">
              <w:rPr>
                <w:rFonts w:ascii="Times New Roman" w:hAnsi="Times New Roman" w:cs="Times New Roman"/>
              </w:rPr>
              <w:t xml:space="preserve">форма -4 ФСС)  за   </w:t>
            </w:r>
            <w:r w:rsidR="00FB701A" w:rsidRPr="00765FC5">
              <w:rPr>
                <w:rFonts w:ascii="Times New Roman" w:hAnsi="Times New Roman" w:cs="Times New Roman"/>
              </w:rPr>
              <w:t>9 месяцев</w:t>
            </w:r>
            <w:r w:rsidR="00491B41" w:rsidRPr="00765FC5">
              <w:rPr>
                <w:rFonts w:ascii="Times New Roman" w:hAnsi="Times New Roman" w:cs="Times New Roman"/>
              </w:rPr>
              <w:t xml:space="preserve"> 2020</w:t>
            </w:r>
            <w:r w:rsidRPr="00765FC5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До 25.</w:t>
            </w:r>
            <w:r w:rsidR="00FB701A" w:rsidRPr="00765FC5">
              <w:rPr>
                <w:rFonts w:ascii="Times New Roman" w:hAnsi="Times New Roman" w:cs="Times New Roman"/>
              </w:rPr>
              <w:t>10</w:t>
            </w:r>
            <w:r w:rsidRPr="00765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F54051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Составление и представление расчета </w:t>
            </w:r>
          </w:p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по начисленным и уплаченным страховым взносам на обязательное пенсионное страхование в МНС, страховым взносам на обязательное медицинское страхование в ФФОМ</w:t>
            </w:r>
            <w:r w:rsidR="00491B41" w:rsidRPr="00765FC5">
              <w:rPr>
                <w:rFonts w:ascii="Times New Roman" w:hAnsi="Times New Roman" w:cs="Times New Roman"/>
              </w:rPr>
              <w:t>С и ТФОМС РСВ за 1 полугодие 2020</w:t>
            </w:r>
            <w:r w:rsidRPr="00765FC5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До 20 числа после окончания 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F54051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Прием, проверка и свод отчетов по исполнению бюджетов городов, поселков и сельских поселений за </w:t>
            </w:r>
            <w:r w:rsidR="00FB701A" w:rsidRPr="00765FC5">
              <w:rPr>
                <w:rFonts w:ascii="Times New Roman" w:hAnsi="Times New Roman" w:cs="Times New Roman"/>
              </w:rPr>
              <w:t>9 месяцев</w:t>
            </w:r>
            <w:r w:rsidR="00491B41" w:rsidRPr="00765FC5">
              <w:rPr>
                <w:rFonts w:ascii="Times New Roman" w:hAnsi="Times New Roman" w:cs="Times New Roman"/>
              </w:rPr>
              <w:t xml:space="preserve">  2020</w:t>
            </w:r>
            <w:r w:rsidRPr="00765FC5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До 10.</w:t>
            </w:r>
            <w:r w:rsidR="00FB701A" w:rsidRPr="00765FC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Степанова О.А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Прием, проверка и свод отчетов по исполнению смет доходов и расходов главных распорядителей, распорядителей, получателей средств районного бюджета за </w:t>
            </w:r>
            <w:r w:rsidR="00FB701A" w:rsidRPr="00765FC5">
              <w:rPr>
                <w:rFonts w:ascii="Times New Roman" w:hAnsi="Times New Roman" w:cs="Times New Roman"/>
              </w:rPr>
              <w:t xml:space="preserve">9 месяцев </w:t>
            </w:r>
            <w:r w:rsidR="00491B41" w:rsidRPr="00765FC5">
              <w:rPr>
                <w:rFonts w:ascii="Times New Roman" w:hAnsi="Times New Roman" w:cs="Times New Roman"/>
              </w:rPr>
              <w:t xml:space="preserve"> 2020</w:t>
            </w:r>
            <w:r w:rsidRPr="00765FC5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До 10.</w:t>
            </w:r>
            <w:r w:rsidR="00FB701A" w:rsidRPr="00765FC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Степанова О.А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9E581A" w:rsidP="00FB701A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Прием, проверка и свод отчетов по исполнению бюджетов городов, поселков и сельс</w:t>
            </w:r>
            <w:r w:rsidR="00491B41" w:rsidRPr="00765FC5">
              <w:rPr>
                <w:rFonts w:ascii="Times New Roman" w:hAnsi="Times New Roman" w:cs="Times New Roman"/>
              </w:rPr>
              <w:t>ких поселений за 9 месяцев  2020</w:t>
            </w:r>
            <w:r w:rsidRPr="00765FC5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До 15.</w:t>
            </w:r>
            <w:r w:rsidR="00FB701A" w:rsidRPr="00765FC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Степанова О.А.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C81A61" w:rsidP="00FB701A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Прием, проверка и свод отчетов по исполнению смет доходов и расходов главных распорядителей, распорядителей, получателей средств рай</w:t>
            </w:r>
            <w:r w:rsidR="00491B41" w:rsidRPr="00765FC5">
              <w:rPr>
                <w:rFonts w:ascii="Times New Roman" w:hAnsi="Times New Roman" w:cs="Times New Roman"/>
              </w:rPr>
              <w:t>онного бюджета за 9 месяцев 2020</w:t>
            </w:r>
            <w:r w:rsidRPr="00765FC5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До 20.</w:t>
            </w:r>
            <w:r w:rsidR="00FB701A" w:rsidRPr="00765FC5">
              <w:rPr>
                <w:rFonts w:ascii="Times New Roman" w:hAnsi="Times New Roman" w:cs="Times New Roman"/>
              </w:rPr>
              <w:t>10</w:t>
            </w:r>
            <w:r w:rsidRPr="00765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731A52" w:rsidP="00FB701A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Прием, проверка и свод отчетов по бюджетным и автономным учрежден</w:t>
            </w:r>
            <w:r w:rsidR="00491B41" w:rsidRPr="00765FC5">
              <w:rPr>
                <w:rFonts w:ascii="Times New Roman" w:hAnsi="Times New Roman" w:cs="Times New Roman"/>
              </w:rPr>
              <w:t>иям поселений за 9 месяцев  2020</w:t>
            </w:r>
            <w:r w:rsidRPr="00765FC5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До 10.</w:t>
            </w:r>
            <w:r w:rsidR="00FB701A" w:rsidRPr="00765FC5">
              <w:rPr>
                <w:rFonts w:ascii="Times New Roman" w:hAnsi="Times New Roman" w:cs="Times New Roman"/>
              </w:rPr>
              <w:t>10</w:t>
            </w:r>
            <w:r w:rsidRPr="00765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 Составление и представление сведений о застрахованных лиц в Пенсионный фонд РФ СЗВ </w:t>
            </w:r>
            <w:proofErr w:type="gramStart"/>
            <w:r w:rsidRPr="00765FC5">
              <w:rPr>
                <w:rFonts w:ascii="Times New Roman" w:hAnsi="Times New Roman" w:cs="Times New Roman"/>
              </w:rPr>
              <w:t>-М</w:t>
            </w:r>
            <w:proofErr w:type="gramEnd"/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Ежемесячно</w:t>
            </w:r>
          </w:p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До 15 числа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F54051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Составление и предоставление расчета  авансовых платежей по налогу на имущество за </w:t>
            </w:r>
            <w:r w:rsidR="00FB701A" w:rsidRPr="00765FC5">
              <w:rPr>
                <w:rFonts w:ascii="Times New Roman" w:hAnsi="Times New Roman" w:cs="Times New Roman"/>
              </w:rPr>
              <w:t>9 месяцев</w:t>
            </w:r>
            <w:r w:rsidR="00491B41" w:rsidRPr="00765FC5">
              <w:rPr>
                <w:rFonts w:ascii="Times New Roman" w:hAnsi="Times New Roman" w:cs="Times New Roman"/>
              </w:rPr>
              <w:t xml:space="preserve">  2020</w:t>
            </w:r>
            <w:r w:rsidRPr="00765FC5">
              <w:rPr>
                <w:rFonts w:ascii="Times New Roman" w:hAnsi="Times New Roman" w:cs="Times New Roman"/>
              </w:rPr>
              <w:t xml:space="preserve"> года в  налоговые органы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До 30 .</w:t>
            </w:r>
            <w:r w:rsidR="00FB701A" w:rsidRPr="00765FC5">
              <w:rPr>
                <w:rFonts w:ascii="Times New Roman" w:hAnsi="Times New Roman" w:cs="Times New Roman"/>
              </w:rPr>
              <w:t>10</w:t>
            </w:r>
            <w:r w:rsidRPr="00765FC5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Составление и предоставление расчета сумм налога на доходы физических лиц, исчисленных и удержанных налоговым агентом  ф. 6-НДФЛ за </w:t>
            </w:r>
            <w:r w:rsidR="00FB701A" w:rsidRPr="00765FC5">
              <w:rPr>
                <w:rFonts w:ascii="Times New Roman" w:hAnsi="Times New Roman" w:cs="Times New Roman"/>
              </w:rPr>
              <w:t>9 месяцев</w:t>
            </w:r>
            <w:r w:rsidR="00491B41" w:rsidRPr="00765FC5">
              <w:rPr>
                <w:rFonts w:ascii="Times New Roman" w:hAnsi="Times New Roman" w:cs="Times New Roman"/>
              </w:rPr>
              <w:t xml:space="preserve"> 2020</w:t>
            </w:r>
            <w:r w:rsidRPr="00765FC5">
              <w:rPr>
                <w:rFonts w:ascii="Times New Roman" w:hAnsi="Times New Roman" w:cs="Times New Roman"/>
              </w:rPr>
              <w:t xml:space="preserve"> года в  налоговые органы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До 20.</w:t>
            </w:r>
            <w:r w:rsidR="00FB701A" w:rsidRPr="00765FC5">
              <w:rPr>
                <w:rFonts w:ascii="Times New Roman" w:hAnsi="Times New Roman" w:cs="Times New Roman"/>
              </w:rPr>
              <w:t>10</w:t>
            </w:r>
            <w:r w:rsidRPr="00765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F54051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Оформление  уведомлений по расчетам между  бюджетами по межбюджетным трансфертам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По мере уточнения бюджета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Степанова О.А.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Составление кассового плана по исполнению сметы финансового управления администрации Петушинского района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1B64AC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Обработка документов в смете финансового управления в программе «1С</w:t>
            </w:r>
            <w:proofErr w:type="gramStart"/>
            <w:r w:rsidRPr="00765FC5">
              <w:rPr>
                <w:rFonts w:ascii="Times New Roman" w:hAnsi="Times New Roman" w:cs="Times New Roman"/>
              </w:rPr>
              <w:t>:б</w:t>
            </w:r>
            <w:proofErr w:type="gramEnd"/>
            <w:r w:rsidRPr="00765FC5">
              <w:rPr>
                <w:rFonts w:ascii="Times New Roman" w:hAnsi="Times New Roman" w:cs="Times New Roman"/>
              </w:rPr>
              <w:t>ухгалтерия 8»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F54051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A0578E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3</w:t>
            </w:r>
            <w:r w:rsidR="00A0578E" w:rsidRPr="00491B41">
              <w:rPr>
                <w:rFonts w:ascii="Times New Roman" w:hAnsi="Times New Roman" w:cs="Times New Roman"/>
              </w:rPr>
              <w:t>1</w:t>
            </w:r>
            <w:r w:rsidRPr="00491B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Составление и предоставление Отчета об исполнении условий договора о предоставлении бюджетного кредита  в департамент финансов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До 25 .</w:t>
            </w:r>
            <w:r w:rsidR="00FB701A" w:rsidRPr="00765FC5">
              <w:rPr>
                <w:rFonts w:ascii="Times New Roman" w:hAnsi="Times New Roman" w:cs="Times New Roman"/>
              </w:rPr>
              <w:t>10</w:t>
            </w:r>
            <w:r w:rsidRPr="00765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rPr>
                <w:rFonts w:ascii="Times New Roman" w:hAnsi="Times New Roman" w:cs="Times New Roman"/>
              </w:rPr>
            </w:pPr>
            <w:proofErr w:type="spellStart"/>
            <w:r w:rsidRPr="00765FC5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65FC5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491B41" w:rsidTr="00970B62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491B41" w:rsidRDefault="006E4367" w:rsidP="00A0578E">
            <w:pPr>
              <w:jc w:val="center"/>
              <w:rPr>
                <w:rFonts w:ascii="Times New Roman" w:hAnsi="Times New Roman" w:cs="Times New Roman"/>
              </w:rPr>
            </w:pPr>
            <w:r w:rsidRPr="00491B41">
              <w:rPr>
                <w:rFonts w:ascii="Times New Roman" w:hAnsi="Times New Roman" w:cs="Times New Roman"/>
              </w:rPr>
              <w:t>3</w:t>
            </w:r>
            <w:r w:rsidR="00A0578E" w:rsidRPr="00491B41">
              <w:rPr>
                <w:rFonts w:ascii="Times New Roman" w:hAnsi="Times New Roman" w:cs="Times New Roman"/>
              </w:rPr>
              <w:t>2</w:t>
            </w:r>
            <w:r w:rsidRPr="00491B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FB701A">
            <w:pPr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 xml:space="preserve">Составление и предоставление статистических отчетов  за </w:t>
            </w:r>
            <w:r w:rsidR="00FB701A" w:rsidRPr="00765FC5">
              <w:rPr>
                <w:rFonts w:ascii="Times New Roman" w:hAnsi="Times New Roman" w:cs="Times New Roman"/>
              </w:rPr>
              <w:t xml:space="preserve">9 месяцев </w:t>
            </w:r>
            <w:r w:rsidRPr="00765FC5">
              <w:rPr>
                <w:rFonts w:ascii="Times New Roman" w:hAnsi="Times New Roman" w:cs="Times New Roman"/>
              </w:rPr>
              <w:t xml:space="preserve"> 20</w:t>
            </w:r>
            <w:r w:rsidR="00491B41" w:rsidRPr="00765FC5">
              <w:rPr>
                <w:rFonts w:ascii="Times New Roman" w:hAnsi="Times New Roman" w:cs="Times New Roman"/>
              </w:rPr>
              <w:t>20года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65FC5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65FC5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765FC5">
              <w:rPr>
                <w:rFonts w:ascii="Times New Roman" w:hAnsi="Times New Roman" w:cs="Times New Roman"/>
              </w:rPr>
              <w:t>и</w:t>
            </w:r>
            <w:proofErr w:type="gramEnd"/>
            <w:r w:rsidRPr="00765FC5">
              <w:rPr>
                <w:rFonts w:ascii="Times New Roman" w:hAnsi="Times New Roman" w:cs="Times New Roman"/>
              </w:rPr>
              <w:t xml:space="preserve"> квартала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Default="00F54051" w:rsidP="00723B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Костюхина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Н.Н.</w:t>
            </w:r>
            <w:r w:rsidR="006E4367" w:rsidRPr="00765FC5">
              <w:rPr>
                <w:rFonts w:ascii="Times New Roman" w:hAnsi="Times New Roman" w:cs="Times New Roman"/>
              </w:rPr>
              <w:t>.</w:t>
            </w:r>
          </w:p>
          <w:p w:rsidR="00E5111E" w:rsidRDefault="00E5111E" w:rsidP="00723B75">
            <w:pPr>
              <w:rPr>
                <w:rFonts w:ascii="Times New Roman" w:hAnsi="Times New Roman" w:cs="Times New Roman"/>
              </w:rPr>
            </w:pPr>
          </w:p>
          <w:p w:rsidR="00E5111E" w:rsidRDefault="00E5111E" w:rsidP="00723B75">
            <w:pPr>
              <w:rPr>
                <w:rFonts w:ascii="Times New Roman" w:hAnsi="Times New Roman" w:cs="Times New Roman"/>
              </w:rPr>
            </w:pPr>
          </w:p>
          <w:p w:rsidR="00E5111E" w:rsidRDefault="00E5111E" w:rsidP="00723B75">
            <w:pPr>
              <w:rPr>
                <w:rFonts w:ascii="Times New Roman" w:hAnsi="Times New Roman" w:cs="Times New Roman"/>
              </w:rPr>
            </w:pPr>
          </w:p>
          <w:p w:rsidR="00E5111E" w:rsidRDefault="00E5111E" w:rsidP="00723B75">
            <w:pPr>
              <w:rPr>
                <w:rFonts w:ascii="Times New Roman" w:hAnsi="Times New Roman" w:cs="Times New Roman"/>
              </w:rPr>
            </w:pPr>
          </w:p>
          <w:p w:rsidR="00E5111E" w:rsidRPr="00765FC5" w:rsidRDefault="00E5111E" w:rsidP="00723B75">
            <w:pPr>
              <w:rPr>
                <w:rFonts w:ascii="Times New Roman" w:hAnsi="Times New Roman" w:cs="Times New Roman"/>
              </w:rPr>
            </w:pPr>
          </w:p>
        </w:tc>
      </w:tr>
      <w:tr w:rsidR="00E10A17" w:rsidRPr="00491B41" w:rsidTr="00E54348">
        <w:tblPrEx>
          <w:tblCellMar>
            <w:left w:w="10" w:type="dxa"/>
            <w:right w:w="10" w:type="dxa"/>
          </w:tblCellMar>
        </w:tblPrEx>
        <w:trPr>
          <w:trHeight w:hRule="exact" w:val="399"/>
        </w:trPr>
        <w:tc>
          <w:tcPr>
            <w:tcW w:w="567" w:type="dxa"/>
            <w:shd w:val="clear" w:color="auto" w:fill="FFFFFF"/>
          </w:tcPr>
          <w:p w:rsidR="00E10A17" w:rsidRPr="00491B41" w:rsidRDefault="00E10A17">
            <w:pPr>
              <w:pStyle w:val="4"/>
              <w:shd w:val="clear" w:color="auto" w:fill="auto"/>
              <w:spacing w:after="0" w:line="220" w:lineRule="exact"/>
              <w:ind w:left="2060"/>
              <w:rPr>
                <w:rStyle w:val="11pt4"/>
              </w:rPr>
            </w:pPr>
          </w:p>
        </w:tc>
        <w:tc>
          <w:tcPr>
            <w:tcW w:w="5245" w:type="dxa"/>
            <w:shd w:val="clear" w:color="auto" w:fill="FFFFFF"/>
            <w:hideMark/>
          </w:tcPr>
          <w:p w:rsidR="00E10A17" w:rsidRPr="00765FC5" w:rsidRDefault="00E10A17" w:rsidP="00E54348">
            <w:pPr>
              <w:pStyle w:val="4"/>
              <w:shd w:val="clear" w:color="auto" w:fill="auto"/>
              <w:spacing w:after="0" w:line="220" w:lineRule="exact"/>
              <w:ind w:left="2060"/>
              <w:jc w:val="both"/>
              <w:rPr>
                <w:sz w:val="22"/>
                <w:szCs w:val="22"/>
                <w:u w:val="single"/>
              </w:rPr>
            </w:pPr>
            <w:r w:rsidRPr="00765FC5">
              <w:rPr>
                <w:rStyle w:val="11pt4"/>
                <w:u w:val="single"/>
              </w:rPr>
              <w:t>ОТДЕЛ ДОХОДОВ</w:t>
            </w:r>
          </w:p>
        </w:tc>
        <w:tc>
          <w:tcPr>
            <w:tcW w:w="1843" w:type="dxa"/>
            <w:gridSpan w:val="2"/>
            <w:shd w:val="clear" w:color="auto" w:fill="FFFFFF"/>
          </w:tcPr>
          <w:p w:rsidR="00E10A17" w:rsidRPr="00765FC5" w:rsidRDefault="00E10A17">
            <w:pPr>
              <w:widowControl w:val="0"/>
              <w:spacing w:line="276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E10A17" w:rsidRPr="00765FC5" w:rsidRDefault="00E10A17">
            <w:pPr>
              <w:widowControl w:val="0"/>
              <w:spacing w:line="276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1565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1.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 xml:space="preserve">Анализ недоимки по платежам в бюджет муниципального образования «Петушинский район», консолидированного  бюджета района </w:t>
            </w:r>
          </w:p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и представление аналитических данных муниципальным образованиям сельских поселений.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ежемесячно  на 20 число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4051">
              <w:rPr>
                <w:rFonts w:ascii="Times New Roman" w:hAnsi="Times New Roman" w:cs="Times New Roman"/>
              </w:rPr>
              <w:t>Щиголь</w:t>
            </w:r>
            <w:proofErr w:type="spellEnd"/>
            <w:r w:rsidRPr="00F54051">
              <w:rPr>
                <w:rFonts w:ascii="Times New Roman" w:hAnsi="Times New Roman" w:cs="Times New Roman"/>
              </w:rPr>
              <w:t xml:space="preserve"> Л.К.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1387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2.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Подготовка проектов постановлений   главы администрации района, решений  Совета народных депутатов, приказов финансового управления. Доведение до УФК по Владимирской области и главных администраторов доходов.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051">
              <w:rPr>
                <w:rFonts w:ascii="Times New Roman" w:hAnsi="Times New Roman" w:cs="Times New Roman"/>
              </w:rPr>
              <w:t>в</w:t>
            </w:r>
            <w:proofErr w:type="gramEnd"/>
            <w:r w:rsidRPr="00F54051">
              <w:rPr>
                <w:rFonts w:ascii="Times New Roman" w:hAnsi="Times New Roman" w:cs="Times New Roman"/>
              </w:rPr>
              <w:t xml:space="preserve">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3.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 xml:space="preserve">Анализ исполнения  доходной части бюджета муниципального образования «Петушинский район», консолидированного бюджета. 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845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4.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Представление в департамент финансов отчета  о предоставленных отсрочках и рассрочках по налогам, кредитам, льгот по налогам.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ежеквартально до 10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918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5.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 xml:space="preserve">Составление сводного кассового плана исполнения бюджета муниципального образования «Петушинский район» </w:t>
            </w:r>
            <w:proofErr w:type="gramStart"/>
            <w:r w:rsidRPr="00F5405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F54051">
              <w:rPr>
                <w:rFonts w:ascii="Times New Roman" w:hAnsi="Times New Roman" w:cs="Times New Roman"/>
              </w:rPr>
              <w:t>по администраторам)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835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6.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Составление оперативного отчета по исполнению бюджета МО «Петушинский район» и консолидированного бюджета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ежемесячно до 5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4051">
              <w:rPr>
                <w:rFonts w:ascii="Times New Roman" w:hAnsi="Times New Roman" w:cs="Times New Roman"/>
              </w:rPr>
              <w:t>Щиголь</w:t>
            </w:r>
            <w:proofErr w:type="spellEnd"/>
            <w:r w:rsidRPr="00F54051">
              <w:rPr>
                <w:rFonts w:ascii="Times New Roman" w:hAnsi="Times New Roman" w:cs="Times New Roman"/>
              </w:rPr>
              <w:t xml:space="preserve"> Л.К.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845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7.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 xml:space="preserve">Составление акта сверки поступивших налогов и сборов в бюджет  МО «Петушинский район» с данными  УФК по Владимирской области 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ежемесячно до 5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4051">
              <w:rPr>
                <w:rFonts w:ascii="Times New Roman" w:hAnsi="Times New Roman" w:cs="Times New Roman"/>
              </w:rPr>
              <w:t>Щиголь</w:t>
            </w:r>
            <w:proofErr w:type="spellEnd"/>
            <w:r w:rsidRPr="00F54051">
              <w:rPr>
                <w:rFonts w:ascii="Times New Roman" w:hAnsi="Times New Roman" w:cs="Times New Roman"/>
              </w:rPr>
              <w:t xml:space="preserve"> Л.К.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652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8.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 xml:space="preserve"> Внесение изменений в план по доходам  по решениям Совета народных депутатов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9.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Подготовка материалов для рассмотрения Координационным Советом по работе с недоимщиками, индивидуальная работа с задолженностью по налогам.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051">
              <w:rPr>
                <w:rFonts w:ascii="Times New Roman" w:hAnsi="Times New Roman" w:cs="Times New Roman"/>
              </w:rPr>
              <w:t>в</w:t>
            </w:r>
            <w:proofErr w:type="gramEnd"/>
            <w:r w:rsidRPr="00F54051">
              <w:rPr>
                <w:rFonts w:ascii="Times New Roman" w:hAnsi="Times New Roman" w:cs="Times New Roman"/>
              </w:rPr>
              <w:t xml:space="preserve">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F54051" w:rsidRPr="00491B41" w:rsidTr="00E54348">
        <w:tblPrEx>
          <w:tblCellMar>
            <w:left w:w="10" w:type="dxa"/>
            <w:right w:w="10" w:type="dxa"/>
          </w:tblCellMar>
        </w:tblPrEx>
        <w:trPr>
          <w:trHeight w:hRule="exact" w:val="2924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10.</w:t>
            </w:r>
          </w:p>
        </w:tc>
        <w:tc>
          <w:tcPr>
            <w:tcW w:w="5245" w:type="dxa"/>
            <w:shd w:val="clear" w:color="auto" w:fill="FFFFFF"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Подготовка и представление в департамент финансов:</w:t>
            </w:r>
          </w:p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 xml:space="preserve">- информации о результатах работы Координационного Совета  по мобилизации доходов в бюджет МО «Петушинский район»; </w:t>
            </w:r>
          </w:p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-информац</w:t>
            </w:r>
            <w:proofErr w:type="gramStart"/>
            <w:r w:rsidRPr="00F54051">
              <w:rPr>
                <w:rFonts w:ascii="Times New Roman" w:hAnsi="Times New Roman" w:cs="Times New Roman"/>
              </w:rPr>
              <w:t>ии о е</w:t>
            </w:r>
            <w:proofErr w:type="gramEnd"/>
            <w:r w:rsidRPr="00F54051">
              <w:rPr>
                <w:rFonts w:ascii="Times New Roman" w:hAnsi="Times New Roman" w:cs="Times New Roman"/>
              </w:rPr>
              <w:t>жеквартальных мероприятиях (в части  роста доходов);</w:t>
            </w:r>
          </w:p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 xml:space="preserve"> -информации о поступлении налоговых и неналоговых доходов в муниципальный дорожный фонд.</w:t>
            </w:r>
          </w:p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-информации по  административным штрафам.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ежеквартально до 10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990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11.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Предоставление в ДФБНП администрации Владимирской области:</w:t>
            </w:r>
          </w:p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- информации  о причинах отклонения фактических поступлений по НДФЛ, земельному налогу, налогам на совокупный доход от аналогичного периода прошлого года. Подготовка и предоставление в ДФБНП администрации Владимирской области сводной информации.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051">
              <w:rPr>
                <w:rFonts w:ascii="Times New Roman" w:hAnsi="Times New Roman" w:cs="Times New Roman"/>
              </w:rPr>
              <w:t>е</w:t>
            </w:r>
            <w:proofErr w:type="gramEnd"/>
            <w:r w:rsidRPr="00F54051">
              <w:rPr>
                <w:rFonts w:ascii="Times New Roman" w:hAnsi="Times New Roman" w:cs="Times New Roman"/>
              </w:rPr>
              <w:t>жемесячно</w:t>
            </w:r>
          </w:p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до 10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4051">
              <w:rPr>
                <w:rFonts w:ascii="Times New Roman" w:hAnsi="Times New Roman" w:cs="Times New Roman"/>
              </w:rPr>
              <w:t>Щиголь</w:t>
            </w:r>
            <w:proofErr w:type="spellEnd"/>
            <w:r w:rsidRPr="00F54051">
              <w:rPr>
                <w:rFonts w:ascii="Times New Roman" w:hAnsi="Times New Roman" w:cs="Times New Roman"/>
              </w:rPr>
              <w:t xml:space="preserve"> Л.К.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1143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12.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Работа по выявлению невыясненных налогов и сборов в МО «Петушинский район», подготовка уведомлений в УФК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4051">
              <w:rPr>
                <w:rFonts w:ascii="Times New Roman" w:hAnsi="Times New Roman" w:cs="Times New Roman"/>
              </w:rPr>
              <w:t>Щиголь</w:t>
            </w:r>
            <w:proofErr w:type="spellEnd"/>
            <w:r w:rsidRPr="00F54051">
              <w:rPr>
                <w:rFonts w:ascii="Times New Roman" w:hAnsi="Times New Roman" w:cs="Times New Roman"/>
              </w:rPr>
              <w:t xml:space="preserve"> Л.К.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718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13.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Составление  месячного отчета по исполнению бюджета МО «Петушинский район», проверка предоставленных месячных отчетов поселений, консолидированного отчета исполнения бюджета Петушинского района.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ежемесячно к 8 числу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F54051" w:rsidRPr="00491B41" w:rsidTr="00E10A17">
        <w:tblPrEx>
          <w:tblCellMar>
            <w:left w:w="10" w:type="dxa"/>
            <w:right w:w="10" w:type="dxa"/>
          </w:tblCellMar>
        </w:tblPrEx>
        <w:trPr>
          <w:trHeight w:hRule="exact" w:val="996"/>
        </w:trPr>
        <w:tc>
          <w:tcPr>
            <w:tcW w:w="567" w:type="dxa"/>
            <w:shd w:val="clear" w:color="auto" w:fill="FFFFFF"/>
          </w:tcPr>
          <w:p w:rsidR="00F54051" w:rsidRPr="00491B41" w:rsidRDefault="00F54051" w:rsidP="00924CF6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lastRenderedPageBreak/>
              <w:t>14.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.Подготовка справки об исполнении доходной части бюджета МО «Петушинский район».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4051">
              <w:rPr>
                <w:rFonts w:ascii="Times New Roman" w:hAnsi="Times New Roman" w:cs="Times New Roman"/>
              </w:rPr>
              <w:t>Щиголь</w:t>
            </w:r>
            <w:proofErr w:type="spellEnd"/>
            <w:r w:rsidRPr="00F54051">
              <w:rPr>
                <w:rFonts w:ascii="Times New Roman" w:hAnsi="Times New Roman" w:cs="Times New Roman"/>
              </w:rPr>
              <w:t xml:space="preserve"> Л.К.</w:t>
            </w:r>
          </w:p>
        </w:tc>
      </w:tr>
      <w:tr w:rsidR="00F54051" w:rsidRPr="00491B41" w:rsidTr="00A2141B">
        <w:tblPrEx>
          <w:tblCellMar>
            <w:left w:w="10" w:type="dxa"/>
            <w:right w:w="10" w:type="dxa"/>
          </w:tblCellMar>
        </w:tblPrEx>
        <w:trPr>
          <w:trHeight w:hRule="exact" w:val="970"/>
        </w:trPr>
        <w:tc>
          <w:tcPr>
            <w:tcW w:w="567" w:type="dxa"/>
            <w:shd w:val="clear" w:color="auto" w:fill="FFFFFF"/>
          </w:tcPr>
          <w:p w:rsidR="00F54051" w:rsidRPr="00491B41" w:rsidRDefault="00F54051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15.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Подготовка необходимой документации для размещения на сайте финансового управления.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051">
              <w:rPr>
                <w:rFonts w:ascii="Times New Roman" w:hAnsi="Times New Roman" w:cs="Times New Roman"/>
              </w:rPr>
              <w:t>в</w:t>
            </w:r>
            <w:proofErr w:type="gramEnd"/>
            <w:r w:rsidRPr="00F54051">
              <w:rPr>
                <w:rFonts w:ascii="Times New Roman" w:hAnsi="Times New Roman" w:cs="Times New Roman"/>
              </w:rPr>
              <w:t xml:space="preserve">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F54051" w:rsidRPr="00491B41" w:rsidTr="00E54348">
        <w:tblPrEx>
          <w:tblCellMar>
            <w:left w:w="10" w:type="dxa"/>
            <w:right w:w="10" w:type="dxa"/>
          </w:tblCellMar>
        </w:tblPrEx>
        <w:trPr>
          <w:trHeight w:hRule="exact" w:val="852"/>
        </w:trPr>
        <w:tc>
          <w:tcPr>
            <w:tcW w:w="567" w:type="dxa"/>
            <w:shd w:val="clear" w:color="auto" w:fill="FFFFFF"/>
          </w:tcPr>
          <w:p w:rsidR="00F54051" w:rsidRPr="00491B41" w:rsidRDefault="00F54051" w:rsidP="00924CF6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16.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Внесение дополнений и изменений по кодам бюджетной классификации в программе СУФД.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в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F54051" w:rsidRPr="00491B41" w:rsidTr="00E54348">
        <w:tblPrEx>
          <w:tblCellMar>
            <w:left w:w="10" w:type="dxa"/>
            <w:right w:w="10" w:type="dxa"/>
          </w:tblCellMar>
        </w:tblPrEx>
        <w:trPr>
          <w:trHeight w:hRule="exact" w:val="1276"/>
        </w:trPr>
        <w:tc>
          <w:tcPr>
            <w:tcW w:w="567" w:type="dxa"/>
            <w:shd w:val="clear" w:color="auto" w:fill="FFFFFF"/>
          </w:tcPr>
          <w:p w:rsidR="00F54051" w:rsidRPr="00491B41" w:rsidRDefault="00F54051" w:rsidP="00924CF6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17.</w:t>
            </w:r>
          </w:p>
        </w:tc>
        <w:tc>
          <w:tcPr>
            <w:tcW w:w="5245" w:type="dxa"/>
            <w:shd w:val="clear" w:color="auto" w:fill="FFFFFF"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 xml:space="preserve"> Проверка отчетов об исполнении бюджета (0503127) администратора доходов бюджета в части утверждения бюджетных назначений.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051">
              <w:rPr>
                <w:rFonts w:ascii="Times New Roman" w:hAnsi="Times New Roman" w:cs="Times New Roman"/>
              </w:rPr>
              <w:t>в</w:t>
            </w:r>
            <w:proofErr w:type="gramEnd"/>
            <w:r w:rsidRPr="00F54051">
              <w:rPr>
                <w:rFonts w:ascii="Times New Roman" w:hAnsi="Times New Roman" w:cs="Times New Roman"/>
              </w:rPr>
              <w:t xml:space="preserve">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F54051" w:rsidRPr="00491B41" w:rsidTr="00E9469E">
        <w:tblPrEx>
          <w:tblCellMar>
            <w:left w:w="10" w:type="dxa"/>
            <w:right w:w="10" w:type="dxa"/>
          </w:tblCellMar>
        </w:tblPrEx>
        <w:trPr>
          <w:trHeight w:hRule="exact" w:val="1144"/>
        </w:trPr>
        <w:tc>
          <w:tcPr>
            <w:tcW w:w="567" w:type="dxa"/>
            <w:shd w:val="clear" w:color="auto" w:fill="FFFFFF"/>
          </w:tcPr>
          <w:p w:rsidR="00F54051" w:rsidRPr="00491B41" w:rsidRDefault="00F54051" w:rsidP="00924CF6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18.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Подготовка письменных ответов по запросам ДФБНП, контрольного комитета и других органов.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051">
              <w:rPr>
                <w:rFonts w:ascii="Times New Roman" w:hAnsi="Times New Roman" w:cs="Times New Roman"/>
              </w:rPr>
              <w:t>в</w:t>
            </w:r>
            <w:proofErr w:type="gramEnd"/>
            <w:r w:rsidRPr="00F54051">
              <w:rPr>
                <w:rFonts w:ascii="Times New Roman" w:hAnsi="Times New Roman" w:cs="Times New Roman"/>
              </w:rPr>
              <w:t xml:space="preserve"> течение квартала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F54051" w:rsidRPr="00491B41" w:rsidTr="00F54051">
        <w:tblPrEx>
          <w:tblCellMar>
            <w:left w:w="10" w:type="dxa"/>
            <w:right w:w="10" w:type="dxa"/>
          </w:tblCellMar>
        </w:tblPrEx>
        <w:trPr>
          <w:trHeight w:hRule="exact" w:val="1010"/>
        </w:trPr>
        <w:tc>
          <w:tcPr>
            <w:tcW w:w="567" w:type="dxa"/>
            <w:shd w:val="clear" w:color="auto" w:fill="FFFFFF"/>
          </w:tcPr>
          <w:p w:rsidR="00F54051" w:rsidRPr="00491B41" w:rsidRDefault="00F54051" w:rsidP="00322042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19.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 xml:space="preserve"> Представление в </w:t>
            </w:r>
            <w:r w:rsidRPr="00F54051">
              <w:rPr>
                <w:rFonts w:ascii="Times New Roman" w:hAnsi="Times New Roman" w:cs="Times New Roman"/>
                <w:bCs/>
              </w:rPr>
              <w:t xml:space="preserve">ДФБНП администрации Владимирской области </w:t>
            </w:r>
            <w:r w:rsidRPr="00F54051">
              <w:rPr>
                <w:rFonts w:ascii="Times New Roman" w:hAnsi="Times New Roman" w:cs="Times New Roman"/>
              </w:rPr>
              <w:t xml:space="preserve"> информации о продаже муниципального имущества и земельных участков, об аренде земельных участков и помещений.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051">
              <w:rPr>
                <w:rFonts w:ascii="Times New Roman" w:hAnsi="Times New Roman" w:cs="Times New Roman"/>
              </w:rPr>
              <w:t>е</w:t>
            </w:r>
            <w:proofErr w:type="gramEnd"/>
            <w:r w:rsidRPr="00F54051">
              <w:rPr>
                <w:rFonts w:ascii="Times New Roman" w:hAnsi="Times New Roman" w:cs="Times New Roman"/>
              </w:rPr>
              <w:t>жеквартально до 10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F54051" w:rsidRPr="00491B41" w:rsidTr="00F54051">
        <w:tblPrEx>
          <w:tblCellMar>
            <w:left w:w="10" w:type="dxa"/>
            <w:right w:w="10" w:type="dxa"/>
          </w:tblCellMar>
        </w:tblPrEx>
        <w:trPr>
          <w:trHeight w:hRule="exact" w:val="1847"/>
        </w:trPr>
        <w:tc>
          <w:tcPr>
            <w:tcW w:w="567" w:type="dxa"/>
            <w:shd w:val="clear" w:color="auto" w:fill="FFFFFF"/>
          </w:tcPr>
          <w:p w:rsidR="00F54051" w:rsidRPr="00491B41" w:rsidRDefault="00F54051" w:rsidP="00924CF6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20.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Контроль  за  МО поселений в части предоставления информации  о проделанной работе по выполнению мероприятий, предусмотренных «дорожными картами». Подготовка и предоставление  в ДФБНП администрации Владимирской области сводной информации.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051">
              <w:rPr>
                <w:rFonts w:ascii="Times New Roman" w:hAnsi="Times New Roman" w:cs="Times New Roman"/>
              </w:rPr>
              <w:t>е</w:t>
            </w:r>
            <w:proofErr w:type="gramEnd"/>
            <w:r w:rsidRPr="00F54051">
              <w:rPr>
                <w:rFonts w:ascii="Times New Roman" w:hAnsi="Times New Roman" w:cs="Times New Roman"/>
              </w:rPr>
              <w:t>жеквартально до 10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F54051" w:rsidRPr="00491B41" w:rsidTr="00E54348">
        <w:tblPrEx>
          <w:tblCellMar>
            <w:left w:w="10" w:type="dxa"/>
            <w:right w:w="10" w:type="dxa"/>
          </w:tblCellMar>
        </w:tblPrEx>
        <w:trPr>
          <w:trHeight w:hRule="exact" w:val="1280"/>
        </w:trPr>
        <w:tc>
          <w:tcPr>
            <w:tcW w:w="567" w:type="dxa"/>
            <w:shd w:val="clear" w:color="auto" w:fill="FFFFFF"/>
          </w:tcPr>
          <w:p w:rsidR="00F54051" w:rsidRPr="00491B41" w:rsidRDefault="00F54051" w:rsidP="00924CF6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491B41">
              <w:rPr>
                <w:rStyle w:val="11pt"/>
              </w:rPr>
              <w:t>21.</w:t>
            </w:r>
          </w:p>
        </w:tc>
        <w:tc>
          <w:tcPr>
            <w:tcW w:w="5245" w:type="dxa"/>
            <w:shd w:val="clear" w:color="auto" w:fill="FFFFFF"/>
            <w:hideMark/>
          </w:tcPr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Предоставление в ДФБНП администрации Владимирской области:</w:t>
            </w:r>
          </w:p>
          <w:p w:rsidR="00F54051" w:rsidRPr="00F54051" w:rsidRDefault="00F54051" w:rsidP="00B65222">
            <w:pPr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-отчета о реализации «дорожной карты» по обеспечению налоговой грамотности. Подготовка и предоставление в ДФБНП администрации Владимирской области и Управление ФНС по Владимирской области сводной информации.</w:t>
            </w:r>
          </w:p>
        </w:tc>
        <w:tc>
          <w:tcPr>
            <w:tcW w:w="1843" w:type="dxa"/>
            <w:gridSpan w:val="2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051">
              <w:rPr>
                <w:rFonts w:ascii="Times New Roman" w:hAnsi="Times New Roman" w:cs="Times New Roman"/>
              </w:rPr>
              <w:t>е</w:t>
            </w:r>
            <w:proofErr w:type="gramEnd"/>
            <w:r w:rsidRPr="00F54051">
              <w:rPr>
                <w:rFonts w:ascii="Times New Roman" w:hAnsi="Times New Roman" w:cs="Times New Roman"/>
              </w:rPr>
              <w:t>жеквартально</w:t>
            </w:r>
          </w:p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до 15 числа</w:t>
            </w:r>
          </w:p>
        </w:tc>
        <w:tc>
          <w:tcPr>
            <w:tcW w:w="1843" w:type="dxa"/>
            <w:shd w:val="clear" w:color="auto" w:fill="FFFFFF"/>
            <w:hideMark/>
          </w:tcPr>
          <w:p w:rsidR="00F54051" w:rsidRPr="00F54051" w:rsidRDefault="00F54051" w:rsidP="00B65222">
            <w:pPr>
              <w:jc w:val="center"/>
              <w:rPr>
                <w:rFonts w:ascii="Times New Roman" w:hAnsi="Times New Roman" w:cs="Times New Roman"/>
              </w:rPr>
            </w:pPr>
            <w:r w:rsidRPr="00F54051">
              <w:rPr>
                <w:rFonts w:ascii="Times New Roman" w:hAnsi="Times New Roman" w:cs="Times New Roman"/>
              </w:rPr>
              <w:t>Логинова Л.В.</w:t>
            </w:r>
          </w:p>
        </w:tc>
      </w:tr>
    </w:tbl>
    <w:p w:rsidR="00735D3F" w:rsidRPr="00491B41" w:rsidRDefault="00735D3F" w:rsidP="00F156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6043" w:rsidRPr="00491B41" w:rsidRDefault="002A6043" w:rsidP="00EB15B1">
      <w:pPr>
        <w:jc w:val="center"/>
        <w:rPr>
          <w:rFonts w:ascii="Times New Roman" w:hAnsi="Times New Roman" w:cs="Times New Roman"/>
          <w:b/>
        </w:rPr>
      </w:pPr>
    </w:p>
    <w:p w:rsidR="00B216D9" w:rsidRPr="00491B41" w:rsidRDefault="00B216D9" w:rsidP="00EB15B1">
      <w:pPr>
        <w:jc w:val="center"/>
        <w:rPr>
          <w:rFonts w:ascii="Times New Roman" w:hAnsi="Times New Roman" w:cs="Times New Roman"/>
          <w:b/>
        </w:rPr>
      </w:pPr>
    </w:p>
    <w:p w:rsidR="00735D3F" w:rsidRPr="00491B41" w:rsidRDefault="00735D3F" w:rsidP="00EB15B1">
      <w:pPr>
        <w:jc w:val="center"/>
        <w:rPr>
          <w:rFonts w:ascii="Times New Roman" w:hAnsi="Times New Roman" w:cs="Times New Roman"/>
          <w:b/>
        </w:rPr>
      </w:pPr>
    </w:p>
    <w:p w:rsidR="00B216D9" w:rsidRPr="00491B41" w:rsidRDefault="00B216D9" w:rsidP="00EB15B1">
      <w:pPr>
        <w:jc w:val="center"/>
        <w:rPr>
          <w:rFonts w:ascii="Times New Roman" w:hAnsi="Times New Roman" w:cs="Times New Roman"/>
          <w:b/>
        </w:rPr>
      </w:pPr>
    </w:p>
    <w:p w:rsidR="00B216D9" w:rsidRPr="00491B41" w:rsidRDefault="00491B41" w:rsidP="00B216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B216D9" w:rsidRPr="00491B41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216D9" w:rsidRPr="00491B41">
        <w:rPr>
          <w:rFonts w:ascii="Times New Roman" w:hAnsi="Times New Roman" w:cs="Times New Roman"/>
          <w:sz w:val="24"/>
          <w:szCs w:val="24"/>
        </w:rPr>
        <w:t xml:space="preserve"> финансового упр</w:t>
      </w:r>
      <w:r>
        <w:rPr>
          <w:rFonts w:ascii="Times New Roman" w:hAnsi="Times New Roman" w:cs="Times New Roman"/>
          <w:sz w:val="24"/>
          <w:szCs w:val="24"/>
        </w:rPr>
        <w:t xml:space="preserve">авления                </w:t>
      </w:r>
      <w:r w:rsidR="00B216D9" w:rsidRPr="00491B4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Н.Н.Костюхина</w:t>
      </w:r>
      <w:proofErr w:type="spellEnd"/>
    </w:p>
    <w:sectPr w:rsidR="00B216D9" w:rsidRPr="00491B41" w:rsidSect="00E54348">
      <w:pgSz w:w="11906" w:h="16838"/>
      <w:pgMar w:top="709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15B1"/>
    <w:rsid w:val="00005578"/>
    <w:rsid w:val="000266FC"/>
    <w:rsid w:val="00027039"/>
    <w:rsid w:val="000B1465"/>
    <w:rsid w:val="000D68BD"/>
    <w:rsid w:val="000D7A71"/>
    <w:rsid w:val="000E0E5C"/>
    <w:rsid w:val="000F6AA8"/>
    <w:rsid w:val="00113484"/>
    <w:rsid w:val="00120FAA"/>
    <w:rsid w:val="0012116C"/>
    <w:rsid w:val="00123607"/>
    <w:rsid w:val="00124550"/>
    <w:rsid w:val="0013549F"/>
    <w:rsid w:val="00160E23"/>
    <w:rsid w:val="001B2679"/>
    <w:rsid w:val="001B64AC"/>
    <w:rsid w:val="00216BF8"/>
    <w:rsid w:val="00293760"/>
    <w:rsid w:val="002A6043"/>
    <w:rsid w:val="002C43E3"/>
    <w:rsid w:val="002C5883"/>
    <w:rsid w:val="00305E53"/>
    <w:rsid w:val="00322042"/>
    <w:rsid w:val="00337147"/>
    <w:rsid w:val="003421E9"/>
    <w:rsid w:val="00387CCD"/>
    <w:rsid w:val="00443161"/>
    <w:rsid w:val="0047583F"/>
    <w:rsid w:val="0048403D"/>
    <w:rsid w:val="00491B41"/>
    <w:rsid w:val="004A25F6"/>
    <w:rsid w:val="004B6CF8"/>
    <w:rsid w:val="004D0D66"/>
    <w:rsid w:val="004E0816"/>
    <w:rsid w:val="004F057F"/>
    <w:rsid w:val="005A07BE"/>
    <w:rsid w:val="005B2073"/>
    <w:rsid w:val="00644CD3"/>
    <w:rsid w:val="00654D1D"/>
    <w:rsid w:val="006939E6"/>
    <w:rsid w:val="006C379E"/>
    <w:rsid w:val="006D05C7"/>
    <w:rsid w:val="006D70BE"/>
    <w:rsid w:val="006E4367"/>
    <w:rsid w:val="006E6C15"/>
    <w:rsid w:val="007071B0"/>
    <w:rsid w:val="00711974"/>
    <w:rsid w:val="00712BA5"/>
    <w:rsid w:val="007151E9"/>
    <w:rsid w:val="00726B60"/>
    <w:rsid w:val="00726C09"/>
    <w:rsid w:val="00730BCA"/>
    <w:rsid w:val="00731A52"/>
    <w:rsid w:val="00735D3F"/>
    <w:rsid w:val="00753B48"/>
    <w:rsid w:val="007614CC"/>
    <w:rsid w:val="00765FC5"/>
    <w:rsid w:val="007A202B"/>
    <w:rsid w:val="007A322C"/>
    <w:rsid w:val="007A54CC"/>
    <w:rsid w:val="007A69A1"/>
    <w:rsid w:val="007A755F"/>
    <w:rsid w:val="007B0B03"/>
    <w:rsid w:val="007C4A61"/>
    <w:rsid w:val="007D1140"/>
    <w:rsid w:val="007F2DB5"/>
    <w:rsid w:val="007F5952"/>
    <w:rsid w:val="008154A5"/>
    <w:rsid w:val="0083587F"/>
    <w:rsid w:val="00837CEE"/>
    <w:rsid w:val="008512BE"/>
    <w:rsid w:val="00897330"/>
    <w:rsid w:val="008B16C8"/>
    <w:rsid w:val="008C51DB"/>
    <w:rsid w:val="008C55E8"/>
    <w:rsid w:val="008F5751"/>
    <w:rsid w:val="00924CF6"/>
    <w:rsid w:val="0092658F"/>
    <w:rsid w:val="00970B62"/>
    <w:rsid w:val="0098146B"/>
    <w:rsid w:val="0099260E"/>
    <w:rsid w:val="009A233F"/>
    <w:rsid w:val="009B357D"/>
    <w:rsid w:val="009D3927"/>
    <w:rsid w:val="009E581A"/>
    <w:rsid w:val="00A0578E"/>
    <w:rsid w:val="00A2141B"/>
    <w:rsid w:val="00A21C32"/>
    <w:rsid w:val="00A31981"/>
    <w:rsid w:val="00A34D8A"/>
    <w:rsid w:val="00A733E8"/>
    <w:rsid w:val="00A958F6"/>
    <w:rsid w:val="00B160BD"/>
    <w:rsid w:val="00B216D9"/>
    <w:rsid w:val="00B21F1C"/>
    <w:rsid w:val="00B72D0A"/>
    <w:rsid w:val="00B72FA1"/>
    <w:rsid w:val="00BA6CD4"/>
    <w:rsid w:val="00BD3FE9"/>
    <w:rsid w:val="00BF1CD7"/>
    <w:rsid w:val="00BF256E"/>
    <w:rsid w:val="00C50311"/>
    <w:rsid w:val="00C61E03"/>
    <w:rsid w:val="00C81A61"/>
    <w:rsid w:val="00CA2A1E"/>
    <w:rsid w:val="00D165ED"/>
    <w:rsid w:val="00D21E25"/>
    <w:rsid w:val="00D45D8C"/>
    <w:rsid w:val="00D60D41"/>
    <w:rsid w:val="00DA26F0"/>
    <w:rsid w:val="00DA3260"/>
    <w:rsid w:val="00E010D3"/>
    <w:rsid w:val="00E0190A"/>
    <w:rsid w:val="00E10A17"/>
    <w:rsid w:val="00E16FD1"/>
    <w:rsid w:val="00E34F1C"/>
    <w:rsid w:val="00E5111E"/>
    <w:rsid w:val="00E54348"/>
    <w:rsid w:val="00E646AB"/>
    <w:rsid w:val="00E71508"/>
    <w:rsid w:val="00E914BB"/>
    <w:rsid w:val="00E9469E"/>
    <w:rsid w:val="00EA1D5B"/>
    <w:rsid w:val="00EA2084"/>
    <w:rsid w:val="00EB15B1"/>
    <w:rsid w:val="00EB7222"/>
    <w:rsid w:val="00F156B4"/>
    <w:rsid w:val="00F23982"/>
    <w:rsid w:val="00F322F6"/>
    <w:rsid w:val="00F4685E"/>
    <w:rsid w:val="00F54051"/>
    <w:rsid w:val="00F71660"/>
    <w:rsid w:val="00FA6F99"/>
    <w:rsid w:val="00FB5C60"/>
    <w:rsid w:val="00FB701A"/>
    <w:rsid w:val="00FC258A"/>
    <w:rsid w:val="00FC74EB"/>
    <w:rsid w:val="00FF5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uiPriority w:val="99"/>
    <w:locked/>
    <w:rsid w:val="00F156B4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3"/>
    <w:uiPriority w:val="99"/>
    <w:rsid w:val="00F156B4"/>
    <w:pPr>
      <w:widowControl w:val="0"/>
      <w:shd w:val="clear" w:color="auto" w:fill="FFFFFF"/>
      <w:spacing w:after="120" w:line="485" w:lineRule="exact"/>
    </w:pPr>
    <w:rPr>
      <w:rFonts w:ascii="Times New Roman" w:hAnsi="Times New Roman" w:cs="Times New Roman"/>
      <w:sz w:val="25"/>
      <w:szCs w:val="25"/>
    </w:rPr>
  </w:style>
  <w:style w:type="character" w:customStyle="1" w:styleId="a4">
    <w:name w:val="Подпись к таблице_"/>
    <w:basedOn w:val="a0"/>
    <w:link w:val="1"/>
    <w:uiPriority w:val="99"/>
    <w:locked/>
    <w:rsid w:val="00F156B4"/>
    <w:rPr>
      <w:rFonts w:ascii="Times New Roman" w:hAnsi="Times New Roman" w:cs="Times New Roman"/>
      <w:shd w:val="clear" w:color="auto" w:fill="FFFFFF"/>
    </w:rPr>
  </w:style>
  <w:style w:type="paragraph" w:customStyle="1" w:styleId="1">
    <w:name w:val="Подпись к таблице1"/>
    <w:basedOn w:val="a"/>
    <w:link w:val="a4"/>
    <w:uiPriority w:val="99"/>
    <w:rsid w:val="00F156B4"/>
    <w:pPr>
      <w:widowControl w:val="0"/>
      <w:shd w:val="clear" w:color="auto" w:fill="FFFFFF"/>
      <w:spacing w:line="240" w:lineRule="atLeast"/>
    </w:pPr>
    <w:rPr>
      <w:rFonts w:ascii="Times New Roman" w:hAnsi="Times New Roman" w:cs="Times New Roman"/>
    </w:rPr>
  </w:style>
  <w:style w:type="character" w:customStyle="1" w:styleId="11pt">
    <w:name w:val="Основной текст + 11 pt"/>
    <w:basedOn w:val="a3"/>
    <w:uiPriority w:val="99"/>
    <w:rsid w:val="00F156B4"/>
    <w:rPr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11pt4">
    <w:name w:val="Основной текст + 11 pt4"/>
    <w:aliases w:val="Полужирный"/>
    <w:basedOn w:val="a3"/>
    <w:uiPriority w:val="99"/>
    <w:rsid w:val="00F156B4"/>
    <w:rPr>
      <w:b/>
      <w:bCs/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11pt3">
    <w:name w:val="Основной текст + 11 pt3"/>
    <w:basedOn w:val="a3"/>
    <w:uiPriority w:val="99"/>
    <w:rsid w:val="00F156B4"/>
    <w:rPr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a5">
    <w:name w:val="Подпись к таблице"/>
    <w:basedOn w:val="a4"/>
    <w:uiPriority w:val="99"/>
    <w:rsid w:val="00F156B4"/>
    <w:rPr>
      <w:color w:val="000000"/>
      <w:spacing w:val="0"/>
      <w:w w:val="100"/>
      <w:position w:val="0"/>
    </w:rPr>
  </w:style>
  <w:style w:type="paragraph" w:styleId="a6">
    <w:name w:val="Balloon Text"/>
    <w:basedOn w:val="a"/>
    <w:link w:val="a7"/>
    <w:uiPriority w:val="99"/>
    <w:semiHidden/>
    <w:unhideWhenUsed/>
    <w:rsid w:val="00BA6C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CD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F2D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53B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0E03C-65BF-405D-BC8A-4E60861BB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6</Pages>
  <Words>2134</Words>
  <Characters>12166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Васина</dc:creator>
  <cp:lastModifiedBy>Костюхина</cp:lastModifiedBy>
  <cp:revision>26</cp:revision>
  <cp:lastPrinted>2020-09-24T07:28:00Z</cp:lastPrinted>
  <dcterms:created xsi:type="dcterms:W3CDTF">2019-09-04T12:57:00Z</dcterms:created>
  <dcterms:modified xsi:type="dcterms:W3CDTF">2020-09-24T07:31:00Z</dcterms:modified>
</cp:coreProperties>
</file>